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6"/>
        <w:tblW w:w="0" w:type="auto"/>
        <w:tblLook w:val="04A0"/>
      </w:tblPr>
      <w:tblGrid>
        <w:gridCol w:w="3980"/>
      </w:tblGrid>
      <w:tr w:rsidR="00A04B07" w:rsidTr="00A04B07">
        <w:trPr>
          <w:cantSplit/>
          <w:trHeight w:val="628"/>
        </w:trPr>
        <w:tc>
          <w:tcPr>
            <w:tcW w:w="3980" w:type="dxa"/>
            <w:vMerge w:val="restart"/>
          </w:tcPr>
          <w:p w:rsidR="00A04B07" w:rsidRDefault="00A04B07" w:rsidP="00A04B07">
            <w:pPr>
              <w:jc w:val="right"/>
              <w:rPr>
                <w:b/>
                <w:bCs/>
                <w:sz w:val="28"/>
              </w:rPr>
            </w:pPr>
          </w:p>
          <w:p w:rsidR="00A04B07" w:rsidRDefault="00A04B07" w:rsidP="00A04B0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A04B07" w:rsidRDefault="00A04B07" w:rsidP="00A04B0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A04B07" w:rsidRDefault="00A04B07" w:rsidP="00A04B0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A04B07" w:rsidRDefault="00A04B07" w:rsidP="00A04B0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A04B07" w:rsidRDefault="00A04B07" w:rsidP="00A04B0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A04B07" w:rsidRDefault="00A04B07" w:rsidP="00A04B07">
            <w:pPr>
              <w:jc w:val="center"/>
              <w:rPr>
                <w:sz w:val="28"/>
              </w:rPr>
            </w:pPr>
          </w:p>
          <w:p w:rsidR="00A04B07" w:rsidRPr="00204B88" w:rsidRDefault="00A04B07" w:rsidP="00A04B07">
            <w:pPr>
              <w:pStyle w:val="1"/>
              <w:rPr>
                <w:rFonts w:asciiTheme="majorHAnsi" w:eastAsiaTheme="minorEastAsia" w:hAnsiTheme="majorHAnsi" w:cstheme="majorBidi"/>
                <w:sz w:val="28"/>
              </w:rPr>
            </w:pPr>
            <w:r w:rsidRPr="00204B88">
              <w:rPr>
                <w:rFonts w:asciiTheme="majorHAnsi" w:eastAsiaTheme="minorEastAsia" w:hAnsiTheme="majorHAnsi" w:cstheme="majorBidi"/>
                <w:sz w:val="28"/>
              </w:rPr>
              <w:t xml:space="preserve">            ПОСТАНОВЛЕНИЕ</w:t>
            </w:r>
          </w:p>
          <w:p w:rsidR="00A04B07" w:rsidRDefault="00A04B07" w:rsidP="00A04B07"/>
          <w:p w:rsidR="00A04B07" w:rsidRPr="00BC582A" w:rsidRDefault="002F33EC" w:rsidP="00A04B0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</w:t>
            </w:r>
            <w:r w:rsidR="00A04B07" w:rsidRPr="00BC582A">
              <w:rPr>
                <w:sz w:val="24"/>
                <w:szCs w:val="24"/>
                <w:u w:val="single"/>
              </w:rPr>
              <w:t>.12.2015г.  №  90-п</w:t>
            </w:r>
          </w:p>
          <w:p w:rsidR="00A04B07" w:rsidRPr="00046340" w:rsidRDefault="00A04B07" w:rsidP="00A04B07">
            <w:pPr>
              <w:jc w:val="center"/>
            </w:pPr>
            <w:r w:rsidRPr="00046340">
              <w:t>с. Шестаковка</w:t>
            </w:r>
          </w:p>
          <w:p w:rsidR="00A04B07" w:rsidRPr="00204B88" w:rsidRDefault="00A04B07" w:rsidP="00A04B07">
            <w:pPr>
              <w:pStyle w:val="1"/>
              <w:rPr>
                <w:rFonts w:asciiTheme="majorHAnsi" w:eastAsiaTheme="minorEastAsia" w:hAnsiTheme="majorHAnsi" w:cstheme="majorBidi"/>
                <w:sz w:val="28"/>
              </w:rPr>
            </w:pPr>
          </w:p>
        </w:tc>
      </w:tr>
      <w:tr w:rsidR="00A04B07" w:rsidTr="00A04B0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04B07" w:rsidRDefault="00A04B07" w:rsidP="00A04B0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04B07" w:rsidTr="00A04B0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04B07" w:rsidRDefault="00A04B07" w:rsidP="00A04B0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04B07" w:rsidTr="00A04B0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04B07" w:rsidRDefault="00A04B07" w:rsidP="00A04B0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04B07" w:rsidTr="00A04B0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04B07" w:rsidRDefault="00A04B07" w:rsidP="00A04B0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04B07" w:rsidTr="00A04B0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04B07" w:rsidRDefault="00A04B07" w:rsidP="00A04B0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04B07" w:rsidTr="00A04B0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04B07" w:rsidRDefault="00A04B07" w:rsidP="00A04B0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04B07" w:rsidTr="00A04B0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04B07" w:rsidRDefault="00A04B07" w:rsidP="00A04B0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04B07" w:rsidTr="00A04B0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04B07" w:rsidRDefault="00A04B07" w:rsidP="00A04B0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04B07" w:rsidTr="00A04B0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04B07" w:rsidRDefault="00A04B07" w:rsidP="00A04B0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04B07" w:rsidTr="00A04B0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04B07" w:rsidRDefault="00A04B07" w:rsidP="00A04B0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A04B07" w:rsidTr="00A04B0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A04B07" w:rsidRDefault="00A04B07" w:rsidP="00A04B07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</w:tbl>
    <w:p w:rsidR="00BC582A" w:rsidRDefault="00BC582A" w:rsidP="00BC582A">
      <w:pPr>
        <w:jc w:val="both"/>
        <w:rPr>
          <w:rFonts w:ascii="Arial" w:hAnsi="Arial"/>
          <w:sz w:val="16"/>
        </w:rPr>
      </w:pPr>
    </w:p>
    <w:p w:rsidR="00BC582A" w:rsidRPr="008D507C" w:rsidRDefault="00BC582A" w:rsidP="00BC582A">
      <w:pPr>
        <w:pStyle w:val="2"/>
        <w:spacing w:before="0"/>
        <w:ind w:right="425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D507C">
        <w:rPr>
          <w:rFonts w:ascii="Times New Roman" w:hAnsi="Times New Roman"/>
          <w:b w:val="0"/>
          <w:color w:val="auto"/>
          <w:sz w:val="28"/>
          <w:szCs w:val="28"/>
        </w:rPr>
        <w:t>Об утверждении плана-графика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D507C">
        <w:rPr>
          <w:rFonts w:ascii="Times New Roman" w:hAnsi="Times New Roman"/>
          <w:b w:val="0"/>
          <w:color w:val="auto"/>
          <w:sz w:val="28"/>
          <w:szCs w:val="28"/>
        </w:rPr>
        <w:t>размещения заказа на поставки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товаров, выполнение работ, </w:t>
      </w:r>
      <w:r w:rsidRPr="008D507C">
        <w:rPr>
          <w:rFonts w:ascii="Times New Roman" w:hAnsi="Times New Roman"/>
          <w:b w:val="0"/>
          <w:color w:val="auto"/>
          <w:sz w:val="28"/>
          <w:szCs w:val="28"/>
        </w:rPr>
        <w:t xml:space="preserve">оказание услуг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2016 год </w:t>
      </w:r>
      <w:r w:rsidRPr="008D507C">
        <w:rPr>
          <w:rFonts w:ascii="Times New Roman" w:hAnsi="Times New Roman"/>
          <w:b w:val="0"/>
          <w:color w:val="auto"/>
          <w:sz w:val="28"/>
          <w:szCs w:val="28"/>
        </w:rPr>
        <w:t>для нужд заказчика администрации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D507C">
        <w:rPr>
          <w:rFonts w:ascii="Times New Roman" w:hAnsi="Times New Roman"/>
          <w:b w:val="0"/>
          <w:color w:val="auto"/>
          <w:sz w:val="28"/>
          <w:szCs w:val="28"/>
        </w:rPr>
        <w:t>мун</w:t>
      </w:r>
      <w:r>
        <w:rPr>
          <w:rFonts w:ascii="Times New Roman" w:hAnsi="Times New Roman"/>
          <w:b w:val="0"/>
          <w:color w:val="auto"/>
          <w:sz w:val="28"/>
          <w:szCs w:val="28"/>
        </w:rPr>
        <w:t>иципального образования Шестаковский</w:t>
      </w:r>
      <w:r w:rsidRPr="008D507C">
        <w:rPr>
          <w:rFonts w:ascii="Times New Roman" w:hAnsi="Times New Roman"/>
          <w:b w:val="0"/>
          <w:color w:val="auto"/>
          <w:sz w:val="28"/>
          <w:szCs w:val="28"/>
        </w:rPr>
        <w:t xml:space="preserve">  сельсовет Ташлинского района Оренбургской области</w:t>
      </w:r>
    </w:p>
    <w:p w:rsidR="00BC582A" w:rsidRDefault="00BC582A" w:rsidP="00BC582A">
      <w:pPr>
        <w:rPr>
          <w:sz w:val="28"/>
        </w:rPr>
      </w:pPr>
    </w:p>
    <w:p w:rsidR="00BC582A" w:rsidRDefault="00BC582A" w:rsidP="00BC58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82A" w:rsidRPr="000D5C41" w:rsidRDefault="00BC582A" w:rsidP="00BC58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0D5C41">
        <w:rPr>
          <w:rFonts w:eastAsia="Calibri"/>
          <w:bCs/>
          <w:sz w:val="28"/>
          <w:szCs w:val="28"/>
        </w:rPr>
        <w:t xml:space="preserve">В соответствии с </w:t>
      </w:r>
      <w:hyperlink r:id="rId8" w:history="1">
        <w:r w:rsidRPr="000D5C41">
          <w:rPr>
            <w:rFonts w:eastAsia="Calibri"/>
            <w:bCs/>
            <w:color w:val="0000FF"/>
            <w:sz w:val="28"/>
            <w:szCs w:val="28"/>
          </w:rPr>
          <w:t>ч. 2 ст. 112</w:t>
        </w:r>
      </w:hyperlink>
      <w:r w:rsidRPr="000D5C41">
        <w:rPr>
          <w:rFonts w:eastAsia="Calibri"/>
          <w:bCs/>
          <w:sz w:val="28"/>
          <w:szCs w:val="28"/>
        </w:rPr>
        <w:t xml:space="preserve"> Федерального закона от 05.04.2013г. №44-ФЗ, Приказами Минэкономразвития России, Казначейства России от 27.12.2011 </w:t>
      </w:r>
      <w:hyperlink r:id="rId9" w:history="1">
        <w:r w:rsidRPr="000D5C41">
          <w:rPr>
            <w:rFonts w:eastAsia="Calibri"/>
            <w:bCs/>
            <w:color w:val="0000FF"/>
            <w:sz w:val="28"/>
            <w:szCs w:val="28"/>
          </w:rPr>
          <w:t>№761/20н</w:t>
        </w:r>
      </w:hyperlink>
      <w:r w:rsidRPr="000D5C41">
        <w:rPr>
          <w:rFonts w:eastAsia="Calibri"/>
          <w:bCs/>
          <w:sz w:val="28"/>
          <w:szCs w:val="28"/>
        </w:rPr>
        <w:t xml:space="preserve">, от 31.03.2015 </w:t>
      </w:r>
      <w:hyperlink r:id="rId10" w:history="1">
        <w:r w:rsidRPr="000D5C41">
          <w:rPr>
            <w:rFonts w:eastAsia="Calibri"/>
            <w:bCs/>
            <w:color w:val="0000FF"/>
            <w:sz w:val="28"/>
            <w:szCs w:val="28"/>
          </w:rPr>
          <w:t>№ 182/7н</w:t>
        </w:r>
      </w:hyperlink>
      <w:r w:rsidRPr="000D5C41">
        <w:rPr>
          <w:rFonts w:eastAsia="Calibri"/>
          <w:bCs/>
          <w:sz w:val="28"/>
          <w:szCs w:val="28"/>
        </w:rPr>
        <w:t xml:space="preserve"> в целях надлежащего осуществления закупок товаров (работ, услуг) для муниципальных нужд:</w:t>
      </w:r>
    </w:p>
    <w:p w:rsidR="00BC582A" w:rsidRPr="0019348C" w:rsidRDefault="00BC582A" w:rsidP="00BC582A"/>
    <w:p w:rsidR="00BC582A" w:rsidRPr="002D296C" w:rsidRDefault="00BC582A" w:rsidP="00BC582A">
      <w:pPr>
        <w:pStyle w:val="2"/>
        <w:keepLines w:val="0"/>
        <w:numPr>
          <w:ilvl w:val="0"/>
          <w:numId w:val="1"/>
        </w:numPr>
        <w:spacing w:before="0"/>
        <w:ind w:right="-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D296C">
        <w:rPr>
          <w:rFonts w:ascii="Times New Roman" w:hAnsi="Times New Roman"/>
          <w:b w:val="0"/>
          <w:color w:val="auto"/>
          <w:sz w:val="28"/>
          <w:szCs w:val="28"/>
        </w:rPr>
        <w:t>Утвердить план-график размещения заказа на поставки товаров, выполнение работ, оказание услуг для нужд заказчика – администрации  мун</w:t>
      </w:r>
      <w:r>
        <w:rPr>
          <w:rFonts w:ascii="Times New Roman" w:hAnsi="Times New Roman"/>
          <w:b w:val="0"/>
          <w:color w:val="auto"/>
          <w:sz w:val="28"/>
          <w:szCs w:val="28"/>
        </w:rPr>
        <w:t>иципального образования Шестаковский</w:t>
      </w:r>
      <w:r w:rsidRPr="002D296C">
        <w:rPr>
          <w:rFonts w:ascii="Times New Roman" w:hAnsi="Times New Roman"/>
          <w:b w:val="0"/>
          <w:color w:val="auto"/>
          <w:sz w:val="28"/>
          <w:szCs w:val="28"/>
        </w:rPr>
        <w:t xml:space="preserve">  сельсовет Ташлинского района Оренбургской области  на 201</w:t>
      </w:r>
      <w:r>
        <w:rPr>
          <w:rFonts w:ascii="Times New Roman" w:hAnsi="Times New Roman"/>
          <w:b w:val="0"/>
          <w:color w:val="auto"/>
          <w:sz w:val="28"/>
          <w:szCs w:val="28"/>
        </w:rPr>
        <w:t>6 год согласно приложению</w:t>
      </w:r>
      <w:r w:rsidRPr="002D296C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BC582A" w:rsidRPr="000D5C41" w:rsidRDefault="00BC582A" w:rsidP="00BC582A">
      <w:pPr>
        <w:numPr>
          <w:ilvl w:val="0"/>
          <w:numId w:val="1"/>
        </w:numPr>
        <w:jc w:val="both"/>
        <w:rPr>
          <w:sz w:val="28"/>
          <w:szCs w:val="28"/>
        </w:rPr>
      </w:pPr>
      <w:r w:rsidRPr="000D5C41">
        <w:rPr>
          <w:sz w:val="28"/>
          <w:szCs w:val="28"/>
        </w:rPr>
        <w:t xml:space="preserve">Разместить план-график на официальном сайте </w:t>
      </w:r>
      <w:r w:rsidRPr="000D5C41">
        <w:rPr>
          <w:sz w:val="28"/>
          <w:szCs w:val="28"/>
          <w:lang w:val="en-US"/>
        </w:rPr>
        <w:t>www</w:t>
      </w:r>
      <w:r w:rsidRPr="000D5C41">
        <w:rPr>
          <w:sz w:val="28"/>
          <w:szCs w:val="28"/>
        </w:rPr>
        <w:t>.</w:t>
      </w:r>
      <w:r w:rsidRPr="000D5C41">
        <w:rPr>
          <w:sz w:val="28"/>
          <w:szCs w:val="28"/>
          <w:lang w:val="en-US"/>
        </w:rPr>
        <w:t>zakupki</w:t>
      </w:r>
      <w:r w:rsidRPr="000D5C41">
        <w:rPr>
          <w:sz w:val="28"/>
          <w:szCs w:val="28"/>
        </w:rPr>
        <w:t>.</w:t>
      </w:r>
      <w:r w:rsidRPr="000D5C41">
        <w:rPr>
          <w:sz w:val="28"/>
          <w:szCs w:val="28"/>
          <w:lang w:val="en-US"/>
        </w:rPr>
        <w:t>gov</w:t>
      </w:r>
      <w:r w:rsidRPr="000D5C41">
        <w:rPr>
          <w:sz w:val="28"/>
          <w:szCs w:val="28"/>
        </w:rPr>
        <w:t>.</w:t>
      </w:r>
      <w:r w:rsidRPr="000D5C41">
        <w:rPr>
          <w:sz w:val="28"/>
          <w:szCs w:val="28"/>
          <w:lang w:val="en-US"/>
        </w:rPr>
        <w:t>ru</w:t>
      </w:r>
      <w:r w:rsidRPr="000D5C41">
        <w:rPr>
          <w:rFonts w:eastAsia="Calibri"/>
          <w:bCs/>
          <w:sz w:val="28"/>
          <w:szCs w:val="28"/>
        </w:rPr>
        <w:t xml:space="preserve"> в установленный законодательством </w:t>
      </w:r>
      <w:hyperlink r:id="rId11" w:history="1">
        <w:r w:rsidRPr="000D5C41">
          <w:rPr>
            <w:rFonts w:eastAsia="Calibri"/>
            <w:bCs/>
            <w:color w:val="0000FF"/>
            <w:sz w:val="28"/>
            <w:szCs w:val="28"/>
          </w:rPr>
          <w:t>срок</w:t>
        </w:r>
      </w:hyperlink>
      <w:r w:rsidRPr="000D5C41">
        <w:rPr>
          <w:sz w:val="28"/>
          <w:szCs w:val="28"/>
        </w:rPr>
        <w:t xml:space="preserve">, а также </w:t>
      </w:r>
      <w:r w:rsidRPr="000D5C41">
        <w:rPr>
          <w:rFonts w:eastAsia="Calibri"/>
          <w:bCs/>
          <w:sz w:val="28"/>
          <w:szCs w:val="28"/>
        </w:rPr>
        <w:t xml:space="preserve"> обеспечить своевременное внесение </w:t>
      </w:r>
      <w:hyperlink r:id="rId12" w:history="1">
        <w:r w:rsidRPr="000D5C41">
          <w:rPr>
            <w:rFonts w:eastAsia="Calibri"/>
            <w:bCs/>
            <w:color w:val="0000FF"/>
            <w:sz w:val="28"/>
            <w:szCs w:val="28"/>
          </w:rPr>
          <w:t>изменений</w:t>
        </w:r>
      </w:hyperlink>
      <w:r w:rsidRPr="000D5C41">
        <w:rPr>
          <w:rFonts w:eastAsia="Calibri"/>
          <w:bCs/>
          <w:sz w:val="28"/>
          <w:szCs w:val="28"/>
        </w:rPr>
        <w:t xml:space="preserve"> в план-график и их </w:t>
      </w:r>
      <w:hyperlink r:id="rId13" w:history="1">
        <w:r w:rsidRPr="000D5C41">
          <w:rPr>
            <w:rFonts w:eastAsia="Calibri"/>
            <w:bCs/>
            <w:color w:val="0000FF"/>
            <w:sz w:val="28"/>
            <w:szCs w:val="28"/>
          </w:rPr>
          <w:t>размещение</w:t>
        </w:r>
      </w:hyperlink>
      <w:r w:rsidRPr="000D5C41">
        <w:rPr>
          <w:rFonts w:eastAsia="Calibri"/>
          <w:bCs/>
          <w:sz w:val="28"/>
          <w:szCs w:val="28"/>
        </w:rPr>
        <w:t>.</w:t>
      </w:r>
    </w:p>
    <w:p w:rsidR="00BC582A" w:rsidRPr="000D5C41" w:rsidRDefault="00BC582A" w:rsidP="00BC58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0D5C41">
        <w:rPr>
          <w:rFonts w:eastAsia="Calibri"/>
          <w:bCs/>
          <w:sz w:val="28"/>
          <w:szCs w:val="28"/>
        </w:rPr>
        <w:t>Запретить закупки товаров (работ, услуг), которые не предусмотрены планом-графиком или не соответствуют указанным в нем данным.</w:t>
      </w:r>
    </w:p>
    <w:p w:rsidR="00BC582A" w:rsidRPr="000D5C41" w:rsidRDefault="00BC582A" w:rsidP="00BC582A">
      <w:pPr>
        <w:numPr>
          <w:ilvl w:val="0"/>
          <w:numId w:val="1"/>
        </w:numPr>
        <w:jc w:val="both"/>
        <w:rPr>
          <w:sz w:val="28"/>
          <w:szCs w:val="28"/>
        </w:rPr>
      </w:pPr>
      <w:r w:rsidRPr="000D5C4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C582A" w:rsidRPr="002D296C" w:rsidRDefault="00BC582A" w:rsidP="00BC582A">
      <w:pPr>
        <w:numPr>
          <w:ilvl w:val="0"/>
          <w:numId w:val="1"/>
        </w:numPr>
        <w:ind w:right="-5"/>
        <w:jc w:val="both"/>
      </w:pPr>
      <w:r w:rsidRPr="002D296C">
        <w:rPr>
          <w:sz w:val="28"/>
          <w:szCs w:val="28"/>
        </w:rPr>
        <w:t>Постановление вступает в силу с момента подписания.</w:t>
      </w:r>
    </w:p>
    <w:p w:rsidR="00BC582A" w:rsidRPr="002D296C" w:rsidRDefault="00BC582A" w:rsidP="00BC582A">
      <w:pPr>
        <w:ind w:right="-5"/>
        <w:jc w:val="both"/>
      </w:pPr>
      <w:r w:rsidRPr="002D296C">
        <w:t xml:space="preserve">                                                                                                      </w:t>
      </w:r>
    </w:p>
    <w:p w:rsidR="00BC582A" w:rsidRPr="002D296C" w:rsidRDefault="00BC582A" w:rsidP="00BC582A">
      <w:pPr>
        <w:rPr>
          <w:sz w:val="28"/>
          <w:szCs w:val="28"/>
        </w:rPr>
      </w:pPr>
      <w:r w:rsidRPr="002D296C">
        <w:rPr>
          <w:sz w:val="28"/>
          <w:szCs w:val="28"/>
        </w:rPr>
        <w:t xml:space="preserve">Глава администрации                                                               </w:t>
      </w:r>
      <w:r w:rsidR="00A04B07">
        <w:rPr>
          <w:sz w:val="28"/>
          <w:szCs w:val="28"/>
        </w:rPr>
        <w:t>В.В. Найданов</w:t>
      </w:r>
    </w:p>
    <w:p w:rsidR="00BC582A" w:rsidRPr="002D296C" w:rsidRDefault="00BC582A" w:rsidP="00BC582A"/>
    <w:p w:rsidR="00BC582A" w:rsidRPr="002D296C" w:rsidRDefault="00BC582A" w:rsidP="00BC582A"/>
    <w:p w:rsidR="00BC582A" w:rsidRPr="002D296C" w:rsidRDefault="00BC582A" w:rsidP="00A04B07">
      <w:pPr>
        <w:jc w:val="both"/>
      </w:pPr>
      <w:r w:rsidRPr="002D296C">
        <w:rPr>
          <w:sz w:val="28"/>
        </w:rPr>
        <w:t>Разослано: администрации района, прокуратуру района, в дело.</w:t>
      </w:r>
    </w:p>
    <w:p w:rsidR="00112AA1" w:rsidRPr="002D296C" w:rsidRDefault="00112AA1" w:rsidP="005B1747"/>
    <w:p w:rsidR="00112AA1" w:rsidRPr="002D296C" w:rsidRDefault="00112AA1" w:rsidP="005B1747"/>
    <w:p w:rsidR="002D296C" w:rsidRDefault="002D296C" w:rsidP="000D5C41">
      <w:pPr>
        <w:rPr>
          <w:bCs/>
        </w:rPr>
        <w:sectPr w:rsidR="002D296C" w:rsidSect="002D29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2AA1" w:rsidRDefault="00112AA1" w:rsidP="005B1747">
      <w:pPr>
        <w:jc w:val="right"/>
        <w:rPr>
          <w:bCs/>
        </w:rPr>
      </w:pPr>
      <w:r>
        <w:rPr>
          <w:bCs/>
        </w:rPr>
        <w:lastRenderedPageBreak/>
        <w:t xml:space="preserve">Приложение № 1 </w:t>
      </w:r>
    </w:p>
    <w:p w:rsidR="00112AA1" w:rsidRDefault="00112AA1" w:rsidP="005B1747">
      <w:pPr>
        <w:jc w:val="center"/>
        <w:rPr>
          <w:b/>
          <w:bCs/>
        </w:rPr>
      </w:pPr>
    </w:p>
    <w:p w:rsidR="00112AA1" w:rsidRDefault="00112AA1" w:rsidP="005B1747">
      <w:pPr>
        <w:jc w:val="center"/>
        <w:rPr>
          <w:b/>
          <w:bCs/>
        </w:rPr>
      </w:pPr>
    </w:p>
    <w:p w:rsidR="00112AA1" w:rsidRPr="00DF6F51" w:rsidRDefault="00112AA1" w:rsidP="005B1747">
      <w:pPr>
        <w:jc w:val="center"/>
        <w:rPr>
          <w:b/>
          <w:bCs/>
        </w:rPr>
      </w:pPr>
      <w:r>
        <w:rPr>
          <w:b/>
          <w:bCs/>
        </w:rPr>
        <w:t>П</w:t>
      </w:r>
      <w:r w:rsidRPr="00DF6F51">
        <w:rPr>
          <w:b/>
          <w:bCs/>
        </w:rPr>
        <w:t>лан-график размещения заказов на поставки товаров,</w:t>
      </w:r>
      <w:r w:rsidRPr="00DF6F51">
        <w:rPr>
          <w:b/>
          <w:bCs/>
        </w:rPr>
        <w:br/>
        <w:t>выполнение работ, оказание услуг для нужд заказчика -</w:t>
      </w:r>
      <w:r w:rsidRPr="00DF6F51">
        <w:rPr>
          <w:b/>
        </w:rPr>
        <w:t xml:space="preserve"> Администраци</w:t>
      </w:r>
      <w:r>
        <w:rPr>
          <w:b/>
        </w:rPr>
        <w:t>и</w:t>
      </w:r>
      <w:r w:rsidRPr="00DF6F51">
        <w:rPr>
          <w:b/>
        </w:rPr>
        <w:t xml:space="preserve"> муници</w:t>
      </w:r>
      <w:r w:rsidR="00532CB5">
        <w:rPr>
          <w:b/>
        </w:rPr>
        <w:t>пального образования Шестаковский</w:t>
      </w:r>
      <w:r>
        <w:rPr>
          <w:b/>
        </w:rPr>
        <w:t xml:space="preserve"> </w:t>
      </w:r>
      <w:r w:rsidRPr="00DF6F51">
        <w:rPr>
          <w:b/>
        </w:rPr>
        <w:t>сельсовет Ташлинского района Оренбургской области</w:t>
      </w:r>
      <w:r>
        <w:rPr>
          <w:b/>
        </w:rPr>
        <w:t xml:space="preserve"> на 201</w:t>
      </w:r>
      <w:r w:rsidR="00532CB5">
        <w:rPr>
          <w:b/>
        </w:rPr>
        <w:t>6</w:t>
      </w:r>
      <w:r>
        <w:rPr>
          <w:b/>
        </w:rPr>
        <w:t xml:space="preserve"> год</w:t>
      </w:r>
    </w:p>
    <w:tbl>
      <w:tblPr>
        <w:tblW w:w="15337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106"/>
        <w:gridCol w:w="567"/>
        <w:gridCol w:w="2415"/>
        <w:gridCol w:w="10909"/>
      </w:tblGrid>
      <w:tr w:rsidR="00112AA1" w:rsidRPr="00DF6F51" w:rsidTr="005B4C99">
        <w:trPr>
          <w:gridAfter w:val="2"/>
          <w:wAfter w:w="13324" w:type="dxa"/>
          <w:jc w:val="center"/>
        </w:trPr>
        <w:tc>
          <w:tcPr>
            <w:tcW w:w="340" w:type="dxa"/>
            <w:vAlign w:val="bottom"/>
          </w:tcPr>
          <w:p w:rsidR="00112AA1" w:rsidRPr="00DF6F51" w:rsidRDefault="00112AA1" w:rsidP="005B4C99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AA1" w:rsidRPr="00DF6F51" w:rsidRDefault="00112AA1" w:rsidP="005B4C99">
            <w:pPr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112AA1" w:rsidRPr="00DF6F51" w:rsidRDefault="00112AA1" w:rsidP="005B4C99">
            <w:pPr>
              <w:autoSpaceDE w:val="0"/>
              <w:autoSpaceDN w:val="0"/>
              <w:rPr>
                <w:b/>
              </w:rPr>
            </w:pPr>
          </w:p>
        </w:tc>
      </w:tr>
      <w:tr w:rsidR="00112AA1" w:rsidTr="005B4C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4428" w:type="dxa"/>
            <w:gridSpan w:val="4"/>
          </w:tcPr>
          <w:p w:rsidR="00112AA1" w:rsidRDefault="00112AA1" w:rsidP="005B4C99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10909" w:type="dxa"/>
          </w:tcPr>
          <w:p w:rsidR="00112AA1" w:rsidRDefault="00112AA1" w:rsidP="004A279E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</w:t>
            </w:r>
            <w:r w:rsidR="00532CB5">
              <w:rPr>
                <w:sz w:val="22"/>
                <w:szCs w:val="22"/>
              </w:rPr>
              <w:t>ципального образования   Шестаковский</w:t>
            </w:r>
            <w:r>
              <w:rPr>
                <w:sz w:val="22"/>
                <w:szCs w:val="22"/>
              </w:rPr>
              <w:t xml:space="preserve">  сельсовет Ташлинского района Оренбургской области</w:t>
            </w:r>
          </w:p>
        </w:tc>
      </w:tr>
      <w:tr w:rsidR="00112AA1" w:rsidRPr="006D599A" w:rsidTr="004A27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4428" w:type="dxa"/>
            <w:gridSpan w:val="4"/>
          </w:tcPr>
          <w:p w:rsidR="00112AA1" w:rsidRDefault="00112AA1" w:rsidP="005B4C99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адрес, телефон, электронная почта заказчика</w:t>
            </w:r>
          </w:p>
        </w:tc>
        <w:tc>
          <w:tcPr>
            <w:tcW w:w="10909" w:type="dxa"/>
          </w:tcPr>
          <w:p w:rsidR="00112AA1" w:rsidRPr="008B7DC8" w:rsidRDefault="00532CB5" w:rsidP="005B4C99">
            <w:pPr>
              <w:tabs>
                <w:tab w:val="center" w:pos="4677"/>
              </w:tabs>
              <w:jc w:val="both"/>
            </w:pPr>
            <w:r>
              <w:t>461182</w:t>
            </w:r>
            <w:r w:rsidR="00112AA1" w:rsidRPr="008B7DC8">
              <w:t>, Оренбургская облас</w:t>
            </w:r>
            <w:r w:rsidR="00112AA1">
              <w:t>ть,</w:t>
            </w:r>
            <w:r>
              <w:t xml:space="preserve"> Ташлинский район, село Шестаковка, ул.Молодежная, 4</w:t>
            </w:r>
            <w:r w:rsidR="00112AA1" w:rsidRPr="008B7DC8">
              <w:t>.</w:t>
            </w:r>
          </w:p>
          <w:p w:rsidR="00112AA1" w:rsidRPr="00195620" w:rsidRDefault="00112AA1" w:rsidP="005B4C99">
            <w:pPr>
              <w:tabs>
                <w:tab w:val="center" w:pos="4677"/>
              </w:tabs>
              <w:jc w:val="both"/>
            </w:pPr>
            <w:r w:rsidRPr="008B7DC8">
              <w:t>Контак</w:t>
            </w:r>
            <w:r w:rsidR="00111849">
              <w:t xml:space="preserve">тный телефон: </w:t>
            </w:r>
            <w:r w:rsidR="00532CB5">
              <w:t>8(35347) 2-63-1</w:t>
            </w:r>
            <w:r>
              <w:t>8</w:t>
            </w:r>
          </w:p>
          <w:p w:rsidR="00112AA1" w:rsidRPr="006D599A" w:rsidRDefault="00112AA1" w:rsidP="005B4C99">
            <w:pPr>
              <w:jc w:val="both"/>
              <w:rPr>
                <w:sz w:val="22"/>
                <w:szCs w:val="22"/>
              </w:rPr>
            </w:pPr>
            <w:r>
              <w:rPr>
                <w:lang w:val="en-US"/>
              </w:rPr>
              <w:t>E</w:t>
            </w:r>
            <w:r w:rsidRPr="006D599A">
              <w:t>-</w:t>
            </w:r>
            <w:r>
              <w:rPr>
                <w:lang w:val="en-US"/>
              </w:rPr>
              <w:t>mail</w:t>
            </w:r>
            <w:r w:rsidRPr="006D599A">
              <w:t>:</w:t>
            </w:r>
            <w:r w:rsidR="00532CB5">
              <w:rPr>
                <w:lang w:val="en-US"/>
              </w:rPr>
              <w:t>shectakovka</w:t>
            </w:r>
            <w:r w:rsidRPr="006D599A">
              <w:t>@</w:t>
            </w:r>
            <w:r>
              <w:rPr>
                <w:lang w:val="en-US"/>
              </w:rPr>
              <w:t>mail</w:t>
            </w:r>
            <w:r w:rsidRPr="006D599A">
              <w:t>.</w:t>
            </w:r>
            <w:r>
              <w:rPr>
                <w:lang w:val="en-US"/>
              </w:rPr>
              <w:t>ru</w:t>
            </w:r>
          </w:p>
        </w:tc>
      </w:tr>
      <w:tr w:rsidR="00112AA1" w:rsidTr="005B4C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4428" w:type="dxa"/>
            <w:gridSpan w:val="4"/>
          </w:tcPr>
          <w:p w:rsidR="00112AA1" w:rsidRDefault="00112AA1" w:rsidP="005B4C99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10909" w:type="dxa"/>
          </w:tcPr>
          <w:p w:rsidR="00112AA1" w:rsidRPr="00532CB5" w:rsidRDefault="00112AA1" w:rsidP="005B4C99">
            <w:pPr>
              <w:autoSpaceDE w:val="0"/>
              <w:autoSpaceDN w:val="0"/>
              <w:rPr>
                <w:sz w:val="22"/>
                <w:szCs w:val="22"/>
              </w:rPr>
            </w:pPr>
            <w:r w:rsidRPr="008B7DC8">
              <w:t>5</w:t>
            </w:r>
            <w:r w:rsidR="00532CB5">
              <w:t>648004195</w:t>
            </w:r>
          </w:p>
        </w:tc>
      </w:tr>
      <w:tr w:rsidR="00112AA1" w:rsidTr="005B4C9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4428" w:type="dxa"/>
            <w:gridSpan w:val="4"/>
          </w:tcPr>
          <w:p w:rsidR="00112AA1" w:rsidRDefault="00112AA1" w:rsidP="005B4C99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10909" w:type="dxa"/>
          </w:tcPr>
          <w:p w:rsidR="00112AA1" w:rsidRPr="00532CB5" w:rsidRDefault="00112AA1" w:rsidP="005B4C99">
            <w:pPr>
              <w:autoSpaceDE w:val="0"/>
              <w:autoSpaceDN w:val="0"/>
              <w:rPr>
                <w:sz w:val="22"/>
                <w:szCs w:val="22"/>
              </w:rPr>
            </w:pPr>
            <w:r w:rsidRPr="008B7DC8">
              <w:t>5</w:t>
            </w:r>
            <w:r w:rsidR="00532CB5">
              <w:t>64801001</w:t>
            </w:r>
          </w:p>
        </w:tc>
      </w:tr>
      <w:tr w:rsidR="00112AA1" w:rsidTr="004A279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4428" w:type="dxa"/>
            <w:gridSpan w:val="4"/>
          </w:tcPr>
          <w:p w:rsidR="00112AA1" w:rsidRDefault="00112AA1" w:rsidP="004A279E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</w:t>
            </w:r>
            <w:r w:rsidR="004A279E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10909" w:type="dxa"/>
          </w:tcPr>
          <w:p w:rsidR="00112AA1" w:rsidRPr="00532CB5" w:rsidRDefault="00112AA1" w:rsidP="004A279E">
            <w:pPr>
              <w:tabs>
                <w:tab w:val="center" w:pos="4677"/>
              </w:tabs>
              <w:jc w:val="both"/>
              <w:rPr>
                <w:sz w:val="22"/>
                <w:szCs w:val="22"/>
              </w:rPr>
            </w:pPr>
            <w:r>
              <w:t>5</w:t>
            </w:r>
            <w:r w:rsidR="00532CB5">
              <w:t>3651449</w:t>
            </w:r>
          </w:p>
        </w:tc>
      </w:tr>
    </w:tbl>
    <w:p w:rsidR="00112AA1" w:rsidRDefault="00112AA1" w:rsidP="005B1747">
      <w:pPr>
        <w:rPr>
          <w:sz w:val="22"/>
          <w:szCs w:val="22"/>
        </w:rPr>
      </w:pP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850"/>
        <w:gridCol w:w="851"/>
        <w:gridCol w:w="301"/>
        <w:gridCol w:w="1683"/>
        <w:gridCol w:w="1985"/>
        <w:gridCol w:w="709"/>
        <w:gridCol w:w="76"/>
        <w:gridCol w:w="774"/>
        <w:gridCol w:w="927"/>
        <w:gridCol w:w="207"/>
        <w:gridCol w:w="786"/>
        <w:gridCol w:w="348"/>
        <w:gridCol w:w="1134"/>
        <w:gridCol w:w="1134"/>
        <w:gridCol w:w="364"/>
        <w:gridCol w:w="422"/>
        <w:gridCol w:w="348"/>
        <w:gridCol w:w="992"/>
      </w:tblGrid>
      <w:tr w:rsidR="00112AA1" w:rsidTr="000339A8">
        <w:trPr>
          <w:cantSplit/>
          <w:trHeight w:val="145"/>
        </w:trPr>
        <w:tc>
          <w:tcPr>
            <w:tcW w:w="1418" w:type="dxa"/>
            <w:vMerge w:val="restart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</w:t>
            </w:r>
          </w:p>
        </w:tc>
        <w:tc>
          <w:tcPr>
            <w:tcW w:w="850" w:type="dxa"/>
            <w:vMerge w:val="restart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ОКВЭД</w:t>
            </w:r>
          </w:p>
        </w:tc>
        <w:tc>
          <w:tcPr>
            <w:tcW w:w="851" w:type="dxa"/>
            <w:vMerge w:val="restart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ОКДП</w:t>
            </w:r>
          </w:p>
        </w:tc>
        <w:tc>
          <w:tcPr>
            <w:tcW w:w="10064" w:type="dxa"/>
            <w:gridSpan w:val="12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контракта</w:t>
            </w:r>
          </w:p>
        </w:tc>
        <w:tc>
          <w:tcPr>
            <w:tcW w:w="1134" w:type="dxa"/>
            <w:gridSpan w:val="3"/>
            <w:vMerge w:val="restart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992" w:type="dxa"/>
            <w:vMerge w:val="restart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внесения изменений</w:t>
            </w:r>
          </w:p>
        </w:tc>
      </w:tr>
      <w:tr w:rsidR="00112AA1" w:rsidTr="000339A8">
        <w:trPr>
          <w:cantSplit/>
          <w:trHeight w:val="145"/>
        </w:trPr>
        <w:tc>
          <w:tcPr>
            <w:tcW w:w="1418" w:type="dxa"/>
            <w:vMerge/>
          </w:tcPr>
          <w:p w:rsidR="00112AA1" w:rsidRDefault="00112AA1" w:rsidP="005B4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12AA1" w:rsidRDefault="00112AA1" w:rsidP="005B4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12AA1" w:rsidRDefault="00112AA1" w:rsidP="005B4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vMerge w:val="restart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заказа (№ лота)</w:t>
            </w:r>
          </w:p>
        </w:tc>
        <w:tc>
          <w:tcPr>
            <w:tcW w:w="1683" w:type="dxa"/>
            <w:vMerge w:val="restart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предмета контракта</w:t>
            </w:r>
          </w:p>
        </w:tc>
        <w:tc>
          <w:tcPr>
            <w:tcW w:w="1985" w:type="dxa"/>
            <w:vMerge w:val="restart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709" w:type="dxa"/>
            <w:vMerge w:val="restart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850" w:type="dxa"/>
            <w:gridSpan w:val="2"/>
            <w:vMerge w:val="restart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(объем)</w:t>
            </w:r>
          </w:p>
        </w:tc>
        <w:tc>
          <w:tcPr>
            <w:tcW w:w="1134" w:type="dxa"/>
            <w:gridSpan w:val="2"/>
            <w:vMerge w:val="restart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Ориентировочная начальная (максимальная) цена контракта</w:t>
            </w:r>
          </w:p>
        </w:tc>
        <w:tc>
          <w:tcPr>
            <w:tcW w:w="1134" w:type="dxa"/>
            <w:gridSpan w:val="2"/>
            <w:vMerge w:val="restart"/>
          </w:tcPr>
          <w:p w:rsidR="00112AA1" w:rsidRDefault="00112AA1" w:rsidP="005B4C99">
            <w:pPr>
              <w:autoSpaceDE w:val="0"/>
              <w:autoSpaceDN w:val="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9"/>
                <w:sz w:val="18"/>
                <w:szCs w:val="18"/>
              </w:rPr>
              <w:footnoteReference w:customMarkFollows="1" w:id="2"/>
              <w:t>*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gridSpan w:val="3"/>
            <w:vMerge/>
          </w:tcPr>
          <w:p w:rsidR="00112AA1" w:rsidRDefault="00112AA1" w:rsidP="005B4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12AA1" w:rsidRDefault="00112AA1" w:rsidP="005B4C99">
            <w:pPr>
              <w:jc w:val="center"/>
              <w:rPr>
                <w:sz w:val="18"/>
                <w:szCs w:val="18"/>
              </w:rPr>
            </w:pPr>
          </w:p>
        </w:tc>
      </w:tr>
      <w:tr w:rsidR="00112AA1" w:rsidTr="000339A8">
        <w:trPr>
          <w:cantSplit/>
          <w:trHeight w:val="145"/>
        </w:trPr>
        <w:tc>
          <w:tcPr>
            <w:tcW w:w="1418" w:type="dxa"/>
            <w:vMerge/>
          </w:tcPr>
          <w:p w:rsidR="00112AA1" w:rsidRDefault="00112AA1" w:rsidP="005B4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12AA1" w:rsidRDefault="00112AA1" w:rsidP="005B4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12AA1" w:rsidRDefault="00112AA1" w:rsidP="005B4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vMerge/>
          </w:tcPr>
          <w:p w:rsidR="00112AA1" w:rsidRDefault="00112AA1" w:rsidP="005B4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vMerge/>
          </w:tcPr>
          <w:p w:rsidR="00112AA1" w:rsidRDefault="00112AA1" w:rsidP="005B4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112AA1" w:rsidRDefault="00112AA1" w:rsidP="005B4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12AA1" w:rsidRDefault="00112AA1" w:rsidP="005B4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12AA1" w:rsidRDefault="00112AA1" w:rsidP="005B4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112AA1" w:rsidRDefault="00112AA1" w:rsidP="005B4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112AA1" w:rsidRDefault="00112AA1" w:rsidP="005B4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размещения заказа</w:t>
            </w:r>
            <w:r>
              <w:rPr>
                <w:sz w:val="18"/>
                <w:szCs w:val="18"/>
              </w:rPr>
              <w:br/>
              <w:t>(мес., год)</w:t>
            </w:r>
          </w:p>
        </w:tc>
        <w:tc>
          <w:tcPr>
            <w:tcW w:w="1134" w:type="dxa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 контракта (месяц, год)</w:t>
            </w:r>
          </w:p>
        </w:tc>
        <w:tc>
          <w:tcPr>
            <w:tcW w:w="1134" w:type="dxa"/>
            <w:gridSpan w:val="3"/>
            <w:vMerge/>
          </w:tcPr>
          <w:p w:rsidR="00112AA1" w:rsidRDefault="00112AA1" w:rsidP="005B4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12AA1" w:rsidRDefault="00112AA1" w:rsidP="005B4C99">
            <w:pPr>
              <w:jc w:val="center"/>
              <w:rPr>
                <w:sz w:val="18"/>
                <w:szCs w:val="18"/>
              </w:rPr>
            </w:pPr>
          </w:p>
        </w:tc>
      </w:tr>
      <w:tr w:rsidR="00112AA1" w:rsidTr="000339A8">
        <w:trPr>
          <w:trHeight w:val="145"/>
        </w:trPr>
        <w:tc>
          <w:tcPr>
            <w:tcW w:w="1418" w:type="dxa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1" w:type="dxa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3" w:type="dxa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12AA1" w:rsidRDefault="00112AA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D296C" w:rsidTr="00ED5CEE">
        <w:trPr>
          <w:trHeight w:val="720"/>
        </w:trPr>
        <w:tc>
          <w:tcPr>
            <w:tcW w:w="1418" w:type="dxa"/>
          </w:tcPr>
          <w:p w:rsidR="002D296C" w:rsidRDefault="002D296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B49B8">
              <w:rPr>
                <w:sz w:val="18"/>
                <w:szCs w:val="18"/>
              </w:rPr>
              <w:t>801047710010030</w:t>
            </w:r>
            <w:r w:rsidR="00111849">
              <w:rPr>
                <w:sz w:val="18"/>
                <w:szCs w:val="18"/>
              </w:rPr>
              <w:t>244223</w:t>
            </w:r>
          </w:p>
          <w:p w:rsidR="00ED5CEE" w:rsidRDefault="00ED5CEE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11849" w:rsidRPr="00195620" w:rsidRDefault="00111849" w:rsidP="00BB49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D296C" w:rsidRDefault="002D296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</w:tc>
        <w:tc>
          <w:tcPr>
            <w:tcW w:w="851" w:type="dxa"/>
          </w:tcPr>
          <w:p w:rsidR="002D296C" w:rsidRPr="00C4768D" w:rsidRDefault="002D296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4000000</w:t>
            </w:r>
          </w:p>
        </w:tc>
        <w:tc>
          <w:tcPr>
            <w:tcW w:w="301" w:type="dxa"/>
          </w:tcPr>
          <w:p w:rsidR="002D296C" w:rsidRDefault="002D296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3" w:type="dxa"/>
          </w:tcPr>
          <w:p w:rsidR="002D296C" w:rsidRPr="005C3E9A" w:rsidRDefault="002D296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C3E9A">
              <w:rPr>
                <w:sz w:val="18"/>
                <w:szCs w:val="18"/>
              </w:rPr>
              <w:t>Поставка электрической энергии</w:t>
            </w:r>
          </w:p>
        </w:tc>
        <w:tc>
          <w:tcPr>
            <w:tcW w:w="1985" w:type="dxa"/>
          </w:tcPr>
          <w:p w:rsidR="002D296C" w:rsidRPr="004A356D" w:rsidRDefault="002D296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A356D">
              <w:rPr>
                <w:sz w:val="18"/>
                <w:szCs w:val="18"/>
              </w:rPr>
              <w:t>Поставка электрической энергии в соответствии с условиями договора</w:t>
            </w:r>
          </w:p>
        </w:tc>
        <w:tc>
          <w:tcPr>
            <w:tcW w:w="709" w:type="dxa"/>
          </w:tcPr>
          <w:p w:rsidR="002D296C" w:rsidRPr="004A356D" w:rsidRDefault="002D296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A356D">
              <w:rPr>
                <w:sz w:val="18"/>
                <w:szCs w:val="18"/>
              </w:rPr>
              <w:t>тыс.кВт/ч</w:t>
            </w:r>
          </w:p>
        </w:tc>
        <w:tc>
          <w:tcPr>
            <w:tcW w:w="850" w:type="dxa"/>
            <w:gridSpan w:val="2"/>
          </w:tcPr>
          <w:p w:rsidR="002D296C" w:rsidRDefault="002D296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11849" w:rsidRDefault="00111849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11849" w:rsidRDefault="00ED5CEE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gridSpan w:val="2"/>
          </w:tcPr>
          <w:p w:rsidR="002D296C" w:rsidRPr="00195620" w:rsidRDefault="002D296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2D296C" w:rsidRPr="00195620" w:rsidRDefault="002D296C" w:rsidP="005B4C99">
            <w:pPr>
              <w:autoSpaceDE w:val="0"/>
              <w:autoSpaceDN w:val="0"/>
              <w:jc w:val="center"/>
              <w:rPr>
                <w:color w:val="3366FF"/>
                <w:sz w:val="18"/>
                <w:szCs w:val="18"/>
              </w:rPr>
            </w:pPr>
          </w:p>
          <w:p w:rsidR="002D296C" w:rsidRPr="00E762F1" w:rsidRDefault="00ED5CEE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12705</w:t>
            </w:r>
          </w:p>
        </w:tc>
        <w:tc>
          <w:tcPr>
            <w:tcW w:w="1134" w:type="dxa"/>
            <w:gridSpan w:val="2"/>
          </w:tcPr>
          <w:p w:rsidR="002D296C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</w:t>
            </w:r>
          </w:p>
        </w:tc>
        <w:tc>
          <w:tcPr>
            <w:tcW w:w="1134" w:type="dxa"/>
          </w:tcPr>
          <w:p w:rsidR="002D296C" w:rsidRDefault="00111849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 2016</w:t>
            </w:r>
            <w:r w:rsidR="002D296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D296C" w:rsidRDefault="00111849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2016</w:t>
            </w:r>
            <w:r w:rsidR="002D296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gridSpan w:val="3"/>
            <w:vAlign w:val="center"/>
          </w:tcPr>
          <w:p w:rsidR="002D296C" w:rsidRDefault="002D296C" w:rsidP="007C58A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ED5CEE" w:rsidRDefault="002D296C" w:rsidP="007C58A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(п.29 ч.1ст 93 №44-ФЗ)</w:t>
            </w:r>
          </w:p>
        </w:tc>
        <w:tc>
          <w:tcPr>
            <w:tcW w:w="992" w:type="dxa"/>
          </w:tcPr>
          <w:p w:rsidR="002D296C" w:rsidRDefault="002D296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157C" w:rsidTr="00ED5CEE">
        <w:trPr>
          <w:trHeight w:val="405"/>
        </w:trPr>
        <w:tc>
          <w:tcPr>
            <w:tcW w:w="1418" w:type="dxa"/>
          </w:tcPr>
          <w:p w:rsidR="00A5157C" w:rsidRDefault="00A5157C" w:rsidP="00BB49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11804097780090150244223</w:t>
            </w:r>
          </w:p>
        </w:tc>
        <w:tc>
          <w:tcPr>
            <w:tcW w:w="850" w:type="dxa"/>
          </w:tcPr>
          <w:p w:rsidR="00A5157C" w:rsidRDefault="00A5157C" w:rsidP="006D517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</w:tc>
        <w:tc>
          <w:tcPr>
            <w:tcW w:w="851" w:type="dxa"/>
          </w:tcPr>
          <w:p w:rsidR="00A5157C" w:rsidRPr="00C4768D" w:rsidRDefault="00A5157C" w:rsidP="006D517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4000000</w:t>
            </w:r>
          </w:p>
        </w:tc>
        <w:tc>
          <w:tcPr>
            <w:tcW w:w="301" w:type="dxa"/>
          </w:tcPr>
          <w:p w:rsidR="00A5157C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3" w:type="dxa"/>
          </w:tcPr>
          <w:p w:rsidR="00A5157C" w:rsidRPr="005C3E9A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C3E9A">
              <w:rPr>
                <w:sz w:val="18"/>
                <w:szCs w:val="18"/>
              </w:rPr>
              <w:t>Поставка электрической энергии</w:t>
            </w:r>
          </w:p>
        </w:tc>
        <w:tc>
          <w:tcPr>
            <w:tcW w:w="1985" w:type="dxa"/>
          </w:tcPr>
          <w:p w:rsidR="00A5157C" w:rsidRPr="004A356D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A356D">
              <w:rPr>
                <w:sz w:val="18"/>
                <w:szCs w:val="18"/>
              </w:rPr>
              <w:t>Поставка электрической энергии в соответствии с условиями договора</w:t>
            </w:r>
          </w:p>
        </w:tc>
        <w:tc>
          <w:tcPr>
            <w:tcW w:w="709" w:type="dxa"/>
          </w:tcPr>
          <w:p w:rsidR="00A5157C" w:rsidRDefault="00A5157C">
            <w:r w:rsidRPr="00016BE7">
              <w:rPr>
                <w:sz w:val="18"/>
                <w:szCs w:val="18"/>
              </w:rPr>
              <w:t>тыс.кВт/ч</w:t>
            </w:r>
          </w:p>
        </w:tc>
        <w:tc>
          <w:tcPr>
            <w:tcW w:w="850" w:type="dxa"/>
            <w:gridSpan w:val="2"/>
          </w:tcPr>
          <w:p w:rsidR="00A5157C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  <w:tc>
          <w:tcPr>
            <w:tcW w:w="1134" w:type="dxa"/>
            <w:gridSpan w:val="2"/>
          </w:tcPr>
          <w:p w:rsidR="00A5157C" w:rsidRPr="00195620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74000</w:t>
            </w:r>
          </w:p>
        </w:tc>
        <w:tc>
          <w:tcPr>
            <w:tcW w:w="1134" w:type="dxa"/>
            <w:gridSpan w:val="2"/>
          </w:tcPr>
          <w:p w:rsidR="00A5157C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</w:t>
            </w:r>
          </w:p>
        </w:tc>
        <w:tc>
          <w:tcPr>
            <w:tcW w:w="1134" w:type="dxa"/>
          </w:tcPr>
          <w:p w:rsidR="00A5157C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 2016г.</w:t>
            </w:r>
          </w:p>
        </w:tc>
        <w:tc>
          <w:tcPr>
            <w:tcW w:w="1134" w:type="dxa"/>
          </w:tcPr>
          <w:p w:rsidR="00A5157C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2016г.</w:t>
            </w:r>
          </w:p>
        </w:tc>
        <w:tc>
          <w:tcPr>
            <w:tcW w:w="1134" w:type="dxa"/>
            <w:gridSpan w:val="3"/>
            <w:vAlign w:val="center"/>
          </w:tcPr>
          <w:p w:rsidR="00A5157C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5157C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(п.29 ч.1ст 93 №44-ФЗ)</w:t>
            </w:r>
          </w:p>
        </w:tc>
        <w:tc>
          <w:tcPr>
            <w:tcW w:w="992" w:type="dxa"/>
          </w:tcPr>
          <w:p w:rsidR="00A5157C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157C" w:rsidTr="000339A8">
        <w:trPr>
          <w:trHeight w:val="408"/>
        </w:trPr>
        <w:tc>
          <w:tcPr>
            <w:tcW w:w="1418" w:type="dxa"/>
          </w:tcPr>
          <w:p w:rsidR="00A5157C" w:rsidRDefault="00A5157C" w:rsidP="00BB49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11808010500160010540251</w:t>
            </w:r>
          </w:p>
          <w:p w:rsidR="00A5157C" w:rsidRDefault="00A5157C" w:rsidP="00BB49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5157C" w:rsidRDefault="00A5157C" w:rsidP="006D517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</w:tc>
        <w:tc>
          <w:tcPr>
            <w:tcW w:w="851" w:type="dxa"/>
          </w:tcPr>
          <w:p w:rsidR="00A5157C" w:rsidRPr="00C4768D" w:rsidRDefault="00A5157C" w:rsidP="006D517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4000000</w:t>
            </w:r>
          </w:p>
        </w:tc>
        <w:tc>
          <w:tcPr>
            <w:tcW w:w="301" w:type="dxa"/>
          </w:tcPr>
          <w:p w:rsidR="00A5157C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3" w:type="dxa"/>
          </w:tcPr>
          <w:p w:rsidR="00A5157C" w:rsidRPr="005C3E9A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C3E9A">
              <w:rPr>
                <w:sz w:val="18"/>
                <w:szCs w:val="18"/>
              </w:rPr>
              <w:t>Поставка электрической энергии</w:t>
            </w:r>
          </w:p>
        </w:tc>
        <w:tc>
          <w:tcPr>
            <w:tcW w:w="1985" w:type="dxa"/>
          </w:tcPr>
          <w:p w:rsidR="00A5157C" w:rsidRPr="004A356D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A356D">
              <w:rPr>
                <w:sz w:val="18"/>
                <w:szCs w:val="18"/>
              </w:rPr>
              <w:t>Поставка электрической энергии в соответствии с условиями договора</w:t>
            </w:r>
          </w:p>
        </w:tc>
        <w:tc>
          <w:tcPr>
            <w:tcW w:w="709" w:type="dxa"/>
          </w:tcPr>
          <w:p w:rsidR="00A5157C" w:rsidRDefault="00A5157C">
            <w:r w:rsidRPr="00016BE7">
              <w:rPr>
                <w:sz w:val="18"/>
                <w:szCs w:val="18"/>
              </w:rPr>
              <w:t>тыс.кВт/ч</w:t>
            </w:r>
          </w:p>
        </w:tc>
        <w:tc>
          <w:tcPr>
            <w:tcW w:w="850" w:type="dxa"/>
            <w:gridSpan w:val="2"/>
          </w:tcPr>
          <w:p w:rsidR="00A5157C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1134" w:type="dxa"/>
            <w:gridSpan w:val="2"/>
          </w:tcPr>
          <w:p w:rsidR="00A5157C" w:rsidRPr="00195620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112808</w:t>
            </w:r>
          </w:p>
        </w:tc>
        <w:tc>
          <w:tcPr>
            <w:tcW w:w="1134" w:type="dxa"/>
            <w:gridSpan w:val="2"/>
          </w:tcPr>
          <w:p w:rsidR="00A5157C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</w:t>
            </w:r>
          </w:p>
        </w:tc>
        <w:tc>
          <w:tcPr>
            <w:tcW w:w="1134" w:type="dxa"/>
          </w:tcPr>
          <w:p w:rsidR="00A5157C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 2016г.</w:t>
            </w:r>
          </w:p>
        </w:tc>
        <w:tc>
          <w:tcPr>
            <w:tcW w:w="1134" w:type="dxa"/>
          </w:tcPr>
          <w:p w:rsidR="00A5157C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2016г.</w:t>
            </w:r>
          </w:p>
        </w:tc>
        <w:tc>
          <w:tcPr>
            <w:tcW w:w="1134" w:type="dxa"/>
            <w:gridSpan w:val="3"/>
            <w:vAlign w:val="center"/>
          </w:tcPr>
          <w:p w:rsidR="00A5157C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5157C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(п.29 ч.1ст 93 №44-ФЗ)</w:t>
            </w:r>
          </w:p>
        </w:tc>
        <w:tc>
          <w:tcPr>
            <w:tcW w:w="992" w:type="dxa"/>
          </w:tcPr>
          <w:p w:rsidR="00A5157C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157C" w:rsidTr="005C52E3">
        <w:trPr>
          <w:trHeight w:val="570"/>
        </w:trPr>
        <w:tc>
          <w:tcPr>
            <w:tcW w:w="1418" w:type="dxa"/>
          </w:tcPr>
          <w:p w:rsidR="00A5157C" w:rsidRDefault="00A5157C" w:rsidP="00B0395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11801047710010030244223</w:t>
            </w:r>
          </w:p>
          <w:p w:rsidR="00A5157C" w:rsidRPr="00BB49B8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5157C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5157C" w:rsidRPr="00C4768D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5157C" w:rsidRDefault="00A5157C" w:rsidP="00CB3650">
            <w:pPr>
              <w:rPr>
                <w:sz w:val="18"/>
                <w:szCs w:val="18"/>
              </w:rPr>
            </w:pPr>
          </w:p>
          <w:p w:rsidR="00A5157C" w:rsidRPr="00FF68A1" w:rsidRDefault="00A5157C" w:rsidP="005B4C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3" w:type="dxa"/>
          </w:tcPr>
          <w:p w:rsidR="00A5157C" w:rsidRPr="005C3E9A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5157C" w:rsidRPr="004A356D" w:rsidRDefault="00A5157C" w:rsidP="006B633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5157C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5157C" w:rsidRPr="006A746F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5157C" w:rsidRPr="00C23513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23595</w:t>
            </w:r>
          </w:p>
        </w:tc>
        <w:tc>
          <w:tcPr>
            <w:tcW w:w="1134" w:type="dxa"/>
            <w:gridSpan w:val="2"/>
          </w:tcPr>
          <w:p w:rsidR="00A5157C" w:rsidRDefault="00A5157C" w:rsidP="00B326E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157C" w:rsidRDefault="00A5157C" w:rsidP="00B326E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157C" w:rsidRDefault="00A5157C" w:rsidP="00B326E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5157C" w:rsidRDefault="00A5157C" w:rsidP="006D517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5157C" w:rsidRDefault="00A5157C" w:rsidP="006D517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5157C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157C" w:rsidTr="005C52E3">
        <w:trPr>
          <w:trHeight w:val="450"/>
        </w:trPr>
        <w:tc>
          <w:tcPr>
            <w:tcW w:w="1418" w:type="dxa"/>
          </w:tcPr>
          <w:p w:rsidR="00A5157C" w:rsidRDefault="00A5157C" w:rsidP="006A746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11808010500160010540251</w:t>
            </w:r>
          </w:p>
          <w:p w:rsidR="00A5157C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5157C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5157C" w:rsidRPr="00C4768D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5157C" w:rsidRDefault="00A5157C" w:rsidP="005B4C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3" w:type="dxa"/>
          </w:tcPr>
          <w:p w:rsidR="00A5157C" w:rsidRPr="005C3E9A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5157C" w:rsidRPr="004A356D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5157C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5157C" w:rsidRPr="006A746F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5157C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99436</w:t>
            </w:r>
          </w:p>
        </w:tc>
        <w:tc>
          <w:tcPr>
            <w:tcW w:w="1134" w:type="dxa"/>
            <w:gridSpan w:val="2"/>
          </w:tcPr>
          <w:p w:rsidR="00A5157C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157C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157C" w:rsidRDefault="00A5157C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5157C" w:rsidRDefault="00A5157C" w:rsidP="006D517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5157C" w:rsidRDefault="00A5157C" w:rsidP="006D517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5157C" w:rsidRDefault="00A5157C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0339A8">
        <w:trPr>
          <w:trHeight w:val="423"/>
        </w:trPr>
        <w:tc>
          <w:tcPr>
            <w:tcW w:w="1418" w:type="dxa"/>
          </w:tcPr>
          <w:p w:rsidR="00AF67B1" w:rsidRDefault="00AF67B1" w:rsidP="00B77FA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11801047710010030242221</w:t>
            </w:r>
          </w:p>
          <w:p w:rsidR="00AF67B1" w:rsidRPr="00C97D4E" w:rsidRDefault="00AF67B1" w:rsidP="00B77FAD">
            <w:pPr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AF67B1" w:rsidRDefault="00AF67B1" w:rsidP="00B77FA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B77FA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CB3650">
            <w:pPr>
              <w:rPr>
                <w:sz w:val="18"/>
                <w:szCs w:val="18"/>
              </w:rPr>
            </w:pPr>
          </w:p>
          <w:p w:rsidR="00AF67B1" w:rsidRPr="00FF68A1" w:rsidRDefault="00AF67B1" w:rsidP="00B7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3" w:type="dxa"/>
          </w:tcPr>
          <w:p w:rsidR="00AF67B1" w:rsidRPr="005C3E9A" w:rsidRDefault="00AF67B1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Pr="004A356D" w:rsidRDefault="00AF67B1" w:rsidP="00B74E3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B77FA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B77FA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Pr="00C23513" w:rsidRDefault="00AF67B1" w:rsidP="00B77FA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</w:t>
            </w:r>
          </w:p>
        </w:tc>
        <w:tc>
          <w:tcPr>
            <w:tcW w:w="1134" w:type="dxa"/>
            <w:gridSpan w:val="2"/>
          </w:tcPr>
          <w:p w:rsidR="00AF67B1" w:rsidRDefault="00AF67B1" w:rsidP="00B77FA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B77FA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B77FA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3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CB365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7B1" w:rsidTr="000339A8">
        <w:trPr>
          <w:trHeight w:val="393"/>
        </w:trPr>
        <w:tc>
          <w:tcPr>
            <w:tcW w:w="1418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11801047710010030242226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</w:t>
            </w: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406345">
        <w:trPr>
          <w:trHeight w:val="690"/>
        </w:trPr>
        <w:tc>
          <w:tcPr>
            <w:tcW w:w="1418" w:type="dxa"/>
          </w:tcPr>
          <w:p w:rsidR="00AF67B1" w:rsidRDefault="00AF67B1" w:rsidP="00BB49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11801047710010030244226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57400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Pr="00406345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5D567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5D567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406345">
        <w:trPr>
          <w:trHeight w:val="480"/>
        </w:trPr>
        <w:tc>
          <w:tcPr>
            <w:tcW w:w="1418" w:type="dxa"/>
          </w:tcPr>
          <w:p w:rsidR="00AF67B1" w:rsidRDefault="00AF67B1" w:rsidP="00BB49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11801047710010030244340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73600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5D567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5D567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ED5CEE">
        <w:trPr>
          <w:trHeight w:val="735"/>
        </w:trPr>
        <w:tc>
          <w:tcPr>
            <w:tcW w:w="1418" w:type="dxa"/>
          </w:tcPr>
          <w:p w:rsidR="00AF67B1" w:rsidRDefault="00AF67B1" w:rsidP="00BB49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11801047710010030852290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83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5D567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5D567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406345">
        <w:trPr>
          <w:trHeight w:val="495"/>
        </w:trPr>
        <w:tc>
          <w:tcPr>
            <w:tcW w:w="1418" w:type="dxa"/>
          </w:tcPr>
          <w:p w:rsidR="00AF67B1" w:rsidRDefault="00AF67B1" w:rsidP="00BB49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11801067710060020540251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83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9300</w:t>
            </w: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2001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2001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406345">
        <w:trPr>
          <w:trHeight w:val="360"/>
        </w:trPr>
        <w:tc>
          <w:tcPr>
            <w:tcW w:w="1418" w:type="dxa"/>
          </w:tcPr>
          <w:p w:rsidR="00AF67B1" w:rsidRDefault="00AF67B1" w:rsidP="00BB49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11801137770090850244226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5D567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5D567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25022F">
        <w:trPr>
          <w:trHeight w:val="837"/>
        </w:trPr>
        <w:tc>
          <w:tcPr>
            <w:tcW w:w="1418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11802037720051180244340</w:t>
            </w:r>
          </w:p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5D567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5D567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25022F">
        <w:trPr>
          <w:trHeight w:val="345"/>
        </w:trPr>
        <w:tc>
          <w:tcPr>
            <w:tcW w:w="1418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11803047720059300244340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1E7B40">
        <w:trPr>
          <w:trHeight w:val="375"/>
        </w:trPr>
        <w:tc>
          <w:tcPr>
            <w:tcW w:w="1418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11803090100192120244290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1E7B40">
        <w:trPr>
          <w:trHeight w:val="285"/>
        </w:trPr>
        <w:tc>
          <w:tcPr>
            <w:tcW w:w="1418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11803090100292130244290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BB49B8">
        <w:trPr>
          <w:trHeight w:val="270"/>
        </w:trPr>
        <w:tc>
          <w:tcPr>
            <w:tcW w:w="1418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11803100100393140244226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28800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BB49B8">
        <w:trPr>
          <w:trHeight w:val="285"/>
        </w:trPr>
        <w:tc>
          <w:tcPr>
            <w:tcW w:w="1418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11803100100393140244340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BB49B8">
        <w:trPr>
          <w:trHeight w:val="345"/>
        </w:trPr>
        <w:tc>
          <w:tcPr>
            <w:tcW w:w="1418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11804097780090150244225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164500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BB49B8">
        <w:trPr>
          <w:trHeight w:val="285"/>
        </w:trPr>
        <w:tc>
          <w:tcPr>
            <w:tcW w:w="1418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11804097780090150244340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9C5A69">
        <w:trPr>
          <w:trHeight w:val="195"/>
        </w:trPr>
        <w:tc>
          <w:tcPr>
            <w:tcW w:w="1418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11804120200180820414226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128300</w:t>
            </w: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BE6504">
        <w:trPr>
          <w:trHeight w:val="840"/>
        </w:trPr>
        <w:tc>
          <w:tcPr>
            <w:tcW w:w="1418" w:type="dxa"/>
          </w:tcPr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118041202001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0820414226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Pr="009C5A69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13600</w:t>
            </w: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BB49B8">
        <w:trPr>
          <w:trHeight w:val="390"/>
        </w:trPr>
        <w:tc>
          <w:tcPr>
            <w:tcW w:w="1418" w:type="dxa"/>
          </w:tcPr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11804127710060040540251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Pr="00BE6504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2001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2001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9C5A69">
        <w:trPr>
          <w:trHeight w:val="213"/>
        </w:trPr>
        <w:tc>
          <w:tcPr>
            <w:tcW w:w="1418" w:type="dxa"/>
          </w:tcPr>
          <w:p w:rsidR="00AF67B1" w:rsidRPr="009C5A69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11805030400390280244340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Pr="00B0395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ED5CEE">
        <w:trPr>
          <w:trHeight w:val="735"/>
        </w:trPr>
        <w:tc>
          <w:tcPr>
            <w:tcW w:w="1418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11805030400493290244340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83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Pr="00B0395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15000</w:t>
            </w: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B03951">
        <w:trPr>
          <w:trHeight w:val="492"/>
        </w:trPr>
        <w:tc>
          <w:tcPr>
            <w:tcW w:w="1418" w:type="dxa"/>
          </w:tcPr>
          <w:p w:rsidR="00AF67B1" w:rsidRPr="00ED5CEE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11808010500160010540251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83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Pr="00ED5CEE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385700</w:t>
            </w: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2001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2001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B03951">
        <w:trPr>
          <w:trHeight w:val="171"/>
        </w:trPr>
        <w:tc>
          <w:tcPr>
            <w:tcW w:w="1418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11808010500190300244290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37000</w:t>
            </w: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9C5A69">
        <w:trPr>
          <w:trHeight w:val="315"/>
        </w:trPr>
        <w:tc>
          <w:tcPr>
            <w:tcW w:w="1418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11811010600190400244290</w:t>
            </w: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Pr="00B0395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  <w:p w:rsidR="00AF67B1" w:rsidRDefault="00AF67B1" w:rsidP="00F947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ч.1ст 93 №44-ФЗ)</w:t>
            </w: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0339A8">
        <w:trPr>
          <w:trHeight w:val="393"/>
        </w:trPr>
        <w:tc>
          <w:tcPr>
            <w:tcW w:w="15309" w:type="dxa"/>
            <w:gridSpan w:val="19"/>
          </w:tcPr>
          <w:p w:rsidR="00AF67B1" w:rsidRDefault="00AF67B1" w:rsidP="002D296C">
            <w:pPr>
              <w:pStyle w:val="ConsPlusNormal"/>
            </w:pPr>
            <w:r>
              <w:rPr>
                <w:b/>
                <w:bCs/>
              </w:rPr>
              <w:t xml:space="preserve">Годовой объем закупок у единственного поставщика (подрядчика, исполнителя) в соответствии с </w:t>
            </w:r>
            <w:hyperlink r:id="rId14" w:history="1">
              <w:r>
                <w:rPr>
                  <w:b/>
                  <w:bCs/>
                  <w:color w:val="0000FF"/>
                </w:rPr>
                <w:t>п. 4 ч. 1 ст. 93</w:t>
              </w:r>
            </w:hyperlink>
            <w:r>
              <w:rPr>
                <w:b/>
                <w:bCs/>
              </w:rPr>
              <w:t xml:space="preserve"> Федерального закона от 05.04.2013 N 44-ФЗ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0339A8">
        <w:trPr>
          <w:trHeight w:val="393"/>
        </w:trPr>
        <w:tc>
          <w:tcPr>
            <w:tcW w:w="1418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945594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157C">
              <w:rPr>
                <w:sz w:val="18"/>
                <w:szCs w:val="18"/>
              </w:rPr>
              <w:t>151601,00</w:t>
            </w: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0339A8">
        <w:trPr>
          <w:trHeight w:val="393"/>
        </w:trPr>
        <w:tc>
          <w:tcPr>
            <w:tcW w:w="15309" w:type="dxa"/>
            <w:gridSpan w:val="19"/>
          </w:tcPr>
          <w:p w:rsidR="00AF67B1" w:rsidRDefault="00AF67B1" w:rsidP="000339A8">
            <w:pPr>
              <w:pStyle w:val="ConsPlusNormal"/>
            </w:pPr>
            <w:r>
              <w:rPr>
                <w:b/>
                <w:bCs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0339A8">
        <w:trPr>
          <w:trHeight w:val="393"/>
        </w:trPr>
        <w:tc>
          <w:tcPr>
            <w:tcW w:w="1418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0339A8">
        <w:trPr>
          <w:trHeight w:val="393"/>
        </w:trPr>
        <w:tc>
          <w:tcPr>
            <w:tcW w:w="14317" w:type="dxa"/>
            <w:gridSpan w:val="18"/>
          </w:tcPr>
          <w:p w:rsidR="00AF67B1" w:rsidRPr="004A279E" w:rsidRDefault="00AF67B1" w:rsidP="000339A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</w:rPr>
            </w:pPr>
            <w:r w:rsidRPr="004A279E">
              <w:rPr>
                <w:rFonts w:eastAsia="Calibri"/>
                <w:b/>
                <w:bCs/>
                <w:sz w:val="18"/>
                <w:szCs w:val="18"/>
              </w:rPr>
              <w:t>Годовой объем закупок, осуществляемых путем проведения запроса котировок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0339A8">
        <w:trPr>
          <w:trHeight w:val="393"/>
        </w:trPr>
        <w:tc>
          <w:tcPr>
            <w:tcW w:w="1418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0339A8">
        <w:trPr>
          <w:trHeight w:val="393"/>
        </w:trPr>
        <w:tc>
          <w:tcPr>
            <w:tcW w:w="15309" w:type="dxa"/>
            <w:gridSpan w:val="19"/>
          </w:tcPr>
          <w:p w:rsidR="00AF67B1" w:rsidRPr="004A279E" w:rsidRDefault="00AF67B1" w:rsidP="000339A8">
            <w:pPr>
              <w:pStyle w:val="ConsPlusNormal"/>
              <w:rPr>
                <w:b/>
                <w:bCs/>
              </w:rPr>
            </w:pPr>
            <w:r w:rsidRPr="004A279E">
              <w:rPr>
                <w:b/>
                <w:bCs/>
              </w:rPr>
              <w:t>Совокупный объем закупок, планируемых в текущем году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0339A8">
        <w:trPr>
          <w:trHeight w:val="393"/>
        </w:trPr>
        <w:tc>
          <w:tcPr>
            <w:tcW w:w="1418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AF67B1" w:rsidRPr="005C3E9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F67B1" w:rsidRDefault="00C5039D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1351144</w:t>
            </w:r>
          </w:p>
        </w:tc>
        <w:tc>
          <w:tcPr>
            <w:tcW w:w="1134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2D29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F67B1" w:rsidTr="00033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40" w:type="dxa"/>
          <w:cantSplit/>
          <w:trHeight w:val="620"/>
        </w:trPr>
        <w:tc>
          <w:tcPr>
            <w:tcW w:w="7797" w:type="dxa"/>
            <w:gridSpan w:val="7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  <w:u w:val="single"/>
              </w:rPr>
            </w:pPr>
          </w:p>
          <w:p w:rsidR="00AF67B1" w:rsidRPr="002915E4" w:rsidRDefault="00BC582A" w:rsidP="00BC582A">
            <w:pPr>
              <w:autoSpaceDE w:val="0"/>
              <w:autoSpaceDN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                  </w:t>
            </w:r>
            <w:r w:rsidR="00AF67B1">
              <w:rPr>
                <w:sz w:val="18"/>
                <w:szCs w:val="18"/>
                <w:u w:val="single"/>
              </w:rPr>
              <w:t>Найданов В.В.  глава администрации____________________________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76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  <w:u w:val="single"/>
              </w:rPr>
            </w:pPr>
          </w:p>
          <w:p w:rsidR="00AF67B1" w:rsidRPr="002915E4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________________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993" w:type="dxa"/>
            <w:gridSpan w:val="2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4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F67B1" w:rsidRPr="00C232AA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32AA">
              <w:rPr>
                <w:sz w:val="18"/>
                <w:szCs w:val="18"/>
              </w:rPr>
              <w:t>«</w:t>
            </w:r>
            <w:r w:rsidRPr="002D296C">
              <w:rPr>
                <w:sz w:val="18"/>
                <w:szCs w:val="18"/>
                <w:u w:val="single"/>
              </w:rPr>
              <w:t xml:space="preserve">     </w:t>
            </w:r>
            <w:r>
              <w:rPr>
                <w:sz w:val="18"/>
                <w:szCs w:val="18"/>
              </w:rPr>
              <w:t xml:space="preserve">» </w:t>
            </w:r>
            <w:r w:rsidRPr="002D296C">
              <w:rPr>
                <w:sz w:val="18"/>
                <w:szCs w:val="18"/>
                <w:u w:val="single"/>
              </w:rPr>
              <w:t xml:space="preserve">                    </w:t>
            </w:r>
            <w:r w:rsidRPr="00C232A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u w:val="single"/>
              </w:rPr>
              <w:t>5</w:t>
            </w:r>
            <w:r w:rsidRPr="00C232AA">
              <w:rPr>
                <w:sz w:val="18"/>
                <w:szCs w:val="18"/>
              </w:rPr>
              <w:t>г.</w:t>
            </w:r>
          </w:p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32AA">
              <w:rPr>
                <w:sz w:val="18"/>
                <w:szCs w:val="18"/>
              </w:rPr>
              <w:t>(дата утверждения)</w:t>
            </w:r>
          </w:p>
        </w:tc>
        <w:tc>
          <w:tcPr>
            <w:tcW w:w="422" w:type="dxa"/>
          </w:tcPr>
          <w:p w:rsidR="00AF67B1" w:rsidRDefault="00AF67B1" w:rsidP="005B4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112AA1" w:rsidRDefault="00112AA1"/>
    <w:sectPr w:rsidR="00112AA1" w:rsidSect="002D29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87E" w:rsidRDefault="0024487E" w:rsidP="005B1747">
      <w:r>
        <w:separator/>
      </w:r>
    </w:p>
  </w:endnote>
  <w:endnote w:type="continuationSeparator" w:id="1">
    <w:p w:rsidR="0024487E" w:rsidRDefault="0024487E" w:rsidP="005B1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87E" w:rsidRDefault="0024487E" w:rsidP="005B1747">
      <w:r>
        <w:separator/>
      </w:r>
    </w:p>
  </w:footnote>
  <w:footnote w:type="continuationSeparator" w:id="1">
    <w:p w:rsidR="0024487E" w:rsidRDefault="0024487E" w:rsidP="005B1747">
      <w:r>
        <w:continuationSeparator/>
      </w:r>
    </w:p>
  </w:footnote>
  <w:footnote w:id="2">
    <w:p w:rsidR="00112AA1" w:rsidRDefault="00112AA1" w:rsidP="005B1747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02B8"/>
    <w:multiLevelType w:val="hybridMultilevel"/>
    <w:tmpl w:val="66042E72"/>
    <w:lvl w:ilvl="0" w:tplc="56E870E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747"/>
    <w:rsid w:val="00013D33"/>
    <w:rsid w:val="00015AEF"/>
    <w:rsid w:val="00023A85"/>
    <w:rsid w:val="000339A8"/>
    <w:rsid w:val="000752A8"/>
    <w:rsid w:val="000C5AAA"/>
    <w:rsid w:val="000D5C41"/>
    <w:rsid w:val="000F3796"/>
    <w:rsid w:val="001020EB"/>
    <w:rsid w:val="00111849"/>
    <w:rsid w:val="00112AA1"/>
    <w:rsid w:val="00112FE2"/>
    <w:rsid w:val="00135962"/>
    <w:rsid w:val="00171ECD"/>
    <w:rsid w:val="0019348C"/>
    <w:rsid w:val="00195620"/>
    <w:rsid w:val="001E7B40"/>
    <w:rsid w:val="0020153A"/>
    <w:rsid w:val="00204B88"/>
    <w:rsid w:val="002368E9"/>
    <w:rsid w:val="0024487E"/>
    <w:rsid w:val="0025022F"/>
    <w:rsid w:val="002915E4"/>
    <w:rsid w:val="00295F7E"/>
    <w:rsid w:val="002A40D3"/>
    <w:rsid w:val="002B1EF7"/>
    <w:rsid w:val="002D296C"/>
    <w:rsid w:val="002F33EC"/>
    <w:rsid w:val="003261E6"/>
    <w:rsid w:val="003B1677"/>
    <w:rsid w:val="003E2C37"/>
    <w:rsid w:val="00400600"/>
    <w:rsid w:val="00406345"/>
    <w:rsid w:val="0043208E"/>
    <w:rsid w:val="004334E1"/>
    <w:rsid w:val="00465B9B"/>
    <w:rsid w:val="004721FF"/>
    <w:rsid w:val="00474C94"/>
    <w:rsid w:val="004810AE"/>
    <w:rsid w:val="004A279E"/>
    <w:rsid w:val="004A356D"/>
    <w:rsid w:val="00506A56"/>
    <w:rsid w:val="005207CB"/>
    <w:rsid w:val="00532CB5"/>
    <w:rsid w:val="00534BB5"/>
    <w:rsid w:val="00540FDE"/>
    <w:rsid w:val="005B1747"/>
    <w:rsid w:val="005B20F1"/>
    <w:rsid w:val="005B4C99"/>
    <w:rsid w:val="005C3E9A"/>
    <w:rsid w:val="006A3C10"/>
    <w:rsid w:val="006A746F"/>
    <w:rsid w:val="006B6339"/>
    <w:rsid w:val="006D599A"/>
    <w:rsid w:val="006D7292"/>
    <w:rsid w:val="006E5A5E"/>
    <w:rsid w:val="0070612C"/>
    <w:rsid w:val="007108B0"/>
    <w:rsid w:val="008512AA"/>
    <w:rsid w:val="0085668A"/>
    <w:rsid w:val="008B1088"/>
    <w:rsid w:val="008B7DC8"/>
    <w:rsid w:val="008D507C"/>
    <w:rsid w:val="00945594"/>
    <w:rsid w:val="009773CD"/>
    <w:rsid w:val="00992C08"/>
    <w:rsid w:val="009C5A69"/>
    <w:rsid w:val="009E0623"/>
    <w:rsid w:val="00A04B07"/>
    <w:rsid w:val="00A41D79"/>
    <w:rsid w:val="00A5157C"/>
    <w:rsid w:val="00A73B65"/>
    <w:rsid w:val="00AE34DE"/>
    <w:rsid w:val="00AF67B1"/>
    <w:rsid w:val="00B03951"/>
    <w:rsid w:val="00B62C30"/>
    <w:rsid w:val="00B77FAD"/>
    <w:rsid w:val="00B95C50"/>
    <w:rsid w:val="00BB49B8"/>
    <w:rsid w:val="00BC582A"/>
    <w:rsid w:val="00BE6504"/>
    <w:rsid w:val="00BF30B5"/>
    <w:rsid w:val="00C232AA"/>
    <w:rsid w:val="00C23513"/>
    <w:rsid w:val="00C249EB"/>
    <w:rsid w:val="00C3779C"/>
    <w:rsid w:val="00C431E8"/>
    <w:rsid w:val="00C4768D"/>
    <w:rsid w:val="00C5039D"/>
    <w:rsid w:val="00C97D4E"/>
    <w:rsid w:val="00CB3650"/>
    <w:rsid w:val="00D076DB"/>
    <w:rsid w:val="00D41CC0"/>
    <w:rsid w:val="00D50A1B"/>
    <w:rsid w:val="00D87900"/>
    <w:rsid w:val="00DB655D"/>
    <w:rsid w:val="00DF6F51"/>
    <w:rsid w:val="00E07346"/>
    <w:rsid w:val="00E13D04"/>
    <w:rsid w:val="00E15BFA"/>
    <w:rsid w:val="00E22B04"/>
    <w:rsid w:val="00E762F1"/>
    <w:rsid w:val="00EB1A7B"/>
    <w:rsid w:val="00ED179A"/>
    <w:rsid w:val="00ED5CEE"/>
    <w:rsid w:val="00EF2322"/>
    <w:rsid w:val="00F3542F"/>
    <w:rsid w:val="00F62AAA"/>
    <w:rsid w:val="00F83F3D"/>
    <w:rsid w:val="00FF1C77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C58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B174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B174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rsid w:val="005B1747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rsid w:val="005B17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5B174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B17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rsid w:val="005B1747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semiHidden/>
    <w:locked/>
    <w:rsid w:val="005B1747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5B1747"/>
    <w:rPr>
      <w:rFonts w:cs="Times New Roman"/>
      <w:vertAlign w:val="superscript"/>
    </w:rPr>
  </w:style>
  <w:style w:type="paragraph" w:customStyle="1" w:styleId="ConsPlusNormal">
    <w:name w:val="ConsPlusNormal"/>
    <w:rsid w:val="002D296C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BC582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A11A45139158B290BD11946E3746143DD3DD1100C4F5557A78F0BB21689712BACA739v51DG" TargetMode="External"/><Relationship Id="rId13" Type="http://schemas.openxmlformats.org/officeDocument/2006/relationships/hyperlink" Target="consultantplus://offline/ref=9D6A11A45139158B290BCD1356E3746143D93083485C490208F7895EF2568F2468E8A83Ev51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6A11A45139158B290BCD1356E3746143D93083485C490208F7895EF2568F2468E8A838v51A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6A11A45139158B290BCD1356E3746143D93083485C490208F7895EF2568F2468E8A93Av51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6A11A45139158B290BD11946E3746143D232DD1C0D4F5557A78F0BB2v11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6A11A45139158B290BD11946E3746143DE32D516094F5557A78F0BB2v116G" TargetMode="External"/><Relationship Id="rId14" Type="http://schemas.openxmlformats.org/officeDocument/2006/relationships/hyperlink" Target="consultantplus://offline/ref=ED3514674AEE55E02DD22E9A03EA04C470F3DE1325987CF5F03EA30B3290CC0F5DDA1E63759C0749Z3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6EA-25EB-473B-8B66-7A34FB3F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Трудового сельсовета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Шестаковка</cp:lastModifiedBy>
  <cp:revision>26</cp:revision>
  <cp:lastPrinted>2016-01-11T07:06:00Z</cp:lastPrinted>
  <dcterms:created xsi:type="dcterms:W3CDTF">2015-12-22T05:49:00Z</dcterms:created>
  <dcterms:modified xsi:type="dcterms:W3CDTF">2016-01-11T07:06:00Z</dcterms:modified>
</cp:coreProperties>
</file>