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38" w:rsidRDefault="00040B38" w:rsidP="00C108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0B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Объявление о начале реорганизации</w:t>
      </w:r>
      <w:r w:rsidR="00A467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C108C6" w:rsidRPr="00040B38" w:rsidRDefault="00C108C6" w:rsidP="00C108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108C6" w:rsidRPr="00272F74" w:rsidRDefault="00040B38" w:rsidP="0046266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Выявляется мнение жителей </w:t>
      </w:r>
      <w:proofErr w:type="spellStart"/>
      <w:r w:rsidR="00155B98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Степановского</w:t>
      </w:r>
      <w:proofErr w:type="spellEnd"/>
      <w:r w:rsidR="00155B98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Шестаковского  сельсоветов</w:t>
      </w:r>
      <w:r w:rsidR="009066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108C6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Ташлинского</w:t>
      </w: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Оренбургской области  по вопросу </w:t>
      </w:r>
      <w:r w:rsidR="00C108C6" w:rsidRPr="00272F74">
        <w:rPr>
          <w:rFonts w:ascii="Times New Roman" w:hAnsi="Times New Roman" w:cs="Times New Roman"/>
          <w:sz w:val="26"/>
          <w:szCs w:val="26"/>
        </w:rPr>
        <w:t xml:space="preserve">реорганизации в форме присоединения муниципального бюджетного общеобразовательного учреждения Шестаковская основная общеобразовательная школа,  муниципального бюджетного общеобразовательного учреждения </w:t>
      </w:r>
      <w:proofErr w:type="spellStart"/>
      <w:r w:rsidR="00C108C6" w:rsidRPr="00272F74">
        <w:rPr>
          <w:rFonts w:ascii="Times New Roman" w:hAnsi="Times New Roman" w:cs="Times New Roman"/>
          <w:sz w:val="26"/>
          <w:szCs w:val="26"/>
        </w:rPr>
        <w:t>Каменноимангуловская</w:t>
      </w:r>
      <w:proofErr w:type="spellEnd"/>
      <w:r w:rsidR="00C108C6" w:rsidRPr="00272F74">
        <w:rPr>
          <w:rFonts w:ascii="Times New Roman" w:hAnsi="Times New Roman" w:cs="Times New Roman"/>
          <w:sz w:val="26"/>
          <w:szCs w:val="26"/>
        </w:rPr>
        <w:t xml:space="preserve"> начальная общеобразовательная школа, муниципального бюджетного дошкольного образовательного учреждения </w:t>
      </w:r>
      <w:proofErr w:type="spellStart"/>
      <w:r w:rsidR="00C108C6" w:rsidRPr="00272F74">
        <w:rPr>
          <w:rFonts w:ascii="Times New Roman" w:hAnsi="Times New Roman" w:cs="Times New Roman"/>
          <w:sz w:val="26"/>
          <w:szCs w:val="26"/>
        </w:rPr>
        <w:t>Степановский</w:t>
      </w:r>
      <w:proofErr w:type="spellEnd"/>
      <w:r w:rsidR="00C108C6" w:rsidRPr="00272F74">
        <w:rPr>
          <w:rFonts w:ascii="Times New Roman" w:hAnsi="Times New Roman" w:cs="Times New Roman"/>
          <w:sz w:val="26"/>
          <w:szCs w:val="26"/>
        </w:rPr>
        <w:t xml:space="preserve"> детский сад «Улыбка» к муниципальному бюджетному общеобразовательному учреждению </w:t>
      </w:r>
      <w:proofErr w:type="spellStart"/>
      <w:r w:rsidR="00C108C6" w:rsidRPr="00272F74">
        <w:rPr>
          <w:rFonts w:ascii="Times New Roman" w:hAnsi="Times New Roman" w:cs="Times New Roman"/>
          <w:sz w:val="26"/>
          <w:szCs w:val="26"/>
        </w:rPr>
        <w:t>Степановская</w:t>
      </w:r>
      <w:proofErr w:type="spellEnd"/>
      <w:r w:rsidR="00C108C6" w:rsidRPr="00272F74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и о ликвидации МБОУ </w:t>
      </w:r>
      <w:proofErr w:type="spellStart"/>
      <w:r w:rsidR="00C108C6" w:rsidRPr="00272F74">
        <w:rPr>
          <w:rFonts w:ascii="Times New Roman" w:hAnsi="Times New Roman" w:cs="Times New Roman"/>
          <w:sz w:val="26"/>
          <w:szCs w:val="26"/>
        </w:rPr>
        <w:t>Башировская</w:t>
      </w:r>
      <w:proofErr w:type="spellEnd"/>
      <w:r w:rsidR="00C108C6" w:rsidRPr="00272F74">
        <w:rPr>
          <w:rFonts w:ascii="Times New Roman" w:hAnsi="Times New Roman" w:cs="Times New Roman"/>
          <w:sz w:val="26"/>
          <w:szCs w:val="26"/>
        </w:rPr>
        <w:t xml:space="preserve"> НОШ.</w:t>
      </w:r>
      <w:proofErr w:type="gramEnd"/>
    </w:p>
    <w:p w:rsidR="00A4679B" w:rsidRPr="00272F74" w:rsidRDefault="00040B38" w:rsidP="0046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Предлагается </w:t>
      </w:r>
      <w:proofErr w:type="spellStart"/>
      <w:r w:rsidR="00F10C47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присоединитьк</w:t>
      </w:r>
      <w:proofErr w:type="spellEnd"/>
      <w:r w:rsidR="00F10C47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266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униципальном</w:t>
      </w:r>
      <w:r w:rsidR="00F10C47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бюджетном</w:t>
      </w:r>
      <w:r w:rsidR="00F10C47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уобщеобразовательному</w:t>
      </w:r>
      <w:proofErr w:type="spellEnd"/>
      <w:r w:rsidR="00F10C47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r w:rsidR="00F10C47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юСтепановская</w:t>
      </w:r>
      <w:proofErr w:type="spellEnd"/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общеобразовательная школа</w:t>
      </w:r>
      <w:r w:rsidR="002F4291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находящемуся в с</w:t>
      </w:r>
      <w:proofErr w:type="gramStart"/>
      <w:r w:rsidR="002F4291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10C47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F10C47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тепановка</w:t>
      </w:r>
      <w:r w:rsidR="009066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0C47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Ташлинского</w:t>
      </w: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Оренбургской </w:t>
      </w:r>
      <w:proofErr w:type="spellStart"/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</w:t>
      </w:r>
      <w:r w:rsidR="0046266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10C47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</w:t>
      </w:r>
      <w:proofErr w:type="spellEnd"/>
      <w:r w:rsidR="00F10C47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10C47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Каменноимангуловская</w:t>
      </w:r>
      <w:proofErr w:type="spellEnd"/>
      <w:r w:rsidR="00F10C47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НОШ, МБОУ Шест</w:t>
      </w:r>
      <w:r w:rsidR="00A4679B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10C47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ковская ООШ </w:t>
      </w:r>
      <w:r w:rsidR="00F10C47" w:rsidRPr="00272F74">
        <w:rPr>
          <w:rFonts w:ascii="Times New Roman" w:hAnsi="Times New Roman" w:cs="Times New Roman"/>
          <w:sz w:val="26"/>
          <w:szCs w:val="26"/>
        </w:rPr>
        <w:t xml:space="preserve">в качестве </w:t>
      </w:r>
      <w:r w:rsidR="00272F74" w:rsidRPr="00272F74">
        <w:rPr>
          <w:rFonts w:ascii="Times New Roman" w:hAnsi="Times New Roman" w:cs="Times New Roman"/>
          <w:sz w:val="26"/>
          <w:szCs w:val="26"/>
        </w:rPr>
        <w:t>структурных подразделений –ф</w:t>
      </w:r>
      <w:r w:rsidR="00272F74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илиалов</w:t>
      </w:r>
      <w:r w:rsidR="009066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4CA3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МБДОУ </w:t>
      </w:r>
      <w:proofErr w:type="spellStart"/>
      <w:r w:rsidR="00704CA3" w:rsidRPr="00272F74">
        <w:rPr>
          <w:rFonts w:ascii="Times New Roman" w:hAnsi="Times New Roman" w:cs="Times New Roman"/>
          <w:sz w:val="26"/>
          <w:szCs w:val="26"/>
        </w:rPr>
        <w:t>Степановский</w:t>
      </w:r>
      <w:proofErr w:type="spellEnd"/>
      <w:r w:rsidR="00704CA3" w:rsidRPr="00272F74">
        <w:rPr>
          <w:rFonts w:ascii="Times New Roman" w:hAnsi="Times New Roman" w:cs="Times New Roman"/>
          <w:sz w:val="26"/>
          <w:szCs w:val="26"/>
        </w:rPr>
        <w:t xml:space="preserve"> детский сад «Улыбка»</w:t>
      </w:r>
      <w:r w:rsidR="00704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</w:t>
      </w:r>
      <w:r w:rsidR="00272F74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</w:t>
      </w:r>
      <w:r w:rsidR="00704CA3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272F74" w:rsidRPr="00272F74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704CA3">
        <w:rPr>
          <w:rFonts w:ascii="Times New Roman" w:hAnsi="Times New Roman" w:cs="Times New Roman"/>
          <w:sz w:val="26"/>
          <w:szCs w:val="26"/>
        </w:rPr>
        <w:t>ы</w:t>
      </w:r>
      <w:r w:rsidR="00272F74" w:rsidRPr="00272F74">
        <w:rPr>
          <w:rFonts w:ascii="Times New Roman" w:hAnsi="Times New Roman" w:cs="Times New Roman"/>
          <w:sz w:val="26"/>
          <w:szCs w:val="26"/>
        </w:rPr>
        <w:t xml:space="preserve"> при общеобразовательной организации. </w:t>
      </w:r>
      <w:bookmarkStart w:id="0" w:name="_GoBack"/>
      <w:bookmarkEnd w:id="0"/>
    </w:p>
    <w:p w:rsidR="00040B38" w:rsidRPr="00272F74" w:rsidRDefault="00F10C47" w:rsidP="00462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филиалы </w:t>
      </w:r>
      <w:r w:rsidR="00272F74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дошкольная группа </w:t>
      </w:r>
      <w:r w:rsidR="00040B38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</w:t>
      </w: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ут</w:t>
      </w:r>
      <w:r w:rsidR="00040B38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располагаться в </w:t>
      </w: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</w:t>
      </w:r>
      <w:r w:rsidR="00040B38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 здани</w:t>
      </w: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="00040B38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</w:t>
      </w: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в</w:t>
      </w:r>
      <w:r w:rsidR="00040B38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время </w:t>
      </w:r>
      <w:r w:rsidR="002F4291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находятся </w:t>
      </w: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 организации.К</w:t>
      </w:r>
      <w:r w:rsidR="00704CA3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оличество обу</w:t>
      </w:r>
      <w:r w:rsidR="00040B38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ча</w:t>
      </w:r>
      <w:r w:rsidR="00704CA3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040B38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 в филиал</w:t>
      </w:r>
      <w:r w:rsidR="002F4291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 </w:t>
      </w:r>
      <w:r w:rsidR="00040B38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сохранится.</w:t>
      </w:r>
      <w:r w:rsidR="00A4679B" w:rsidRPr="00272F74">
        <w:rPr>
          <w:rFonts w:ascii="Times New Roman" w:hAnsi="Times New Roman" w:cs="Times New Roman"/>
          <w:sz w:val="26"/>
          <w:szCs w:val="26"/>
        </w:rPr>
        <w:t xml:space="preserve"> Реорганизация указанных образовательных учреждений не повлияет на возможность получения качественных образовательных услуг в соответствии с установленным законодательством РФ требованиями и нормами.</w:t>
      </w:r>
    </w:p>
    <w:p w:rsidR="00040B38" w:rsidRPr="00272F74" w:rsidRDefault="00040B38" w:rsidP="0046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Предложения жителей </w:t>
      </w:r>
      <w:r w:rsidR="002F4291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сельских поселений по</w:t>
      </w: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вопросу реорганизации принимаются </w:t>
      </w:r>
      <w:r w:rsidR="002F4291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в письменном или</w:t>
      </w: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 </w:t>
      </w:r>
      <w:r w:rsidR="002F4291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 с</w:t>
      </w:r>
      <w:r w:rsidR="00272F74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72F74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272F74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272F74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</w:t>
      </w:r>
      <w:r w:rsidR="00272F74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 </w:t>
      </w:r>
    </w:p>
    <w:p w:rsidR="00040B38" w:rsidRPr="00272F74" w:rsidRDefault="00A4679B" w:rsidP="0046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и</w:t>
      </w:r>
      <w:r w:rsidR="00040B38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регистрацию предложений осуществляет </w:t>
      </w:r>
      <w:r w:rsidR="002F4291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="00040B38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администрации </w:t>
      </w:r>
      <w:r w:rsidR="002F4291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Ташлинского</w:t>
      </w:r>
      <w:r w:rsidR="00040B38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Оренбургской области по адрес</w:t>
      </w:r>
      <w:r w:rsidR="00191AE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040B38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40B38" w:rsidRPr="00272F74" w:rsidRDefault="00040B38" w:rsidP="0046266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 1. Почтовый адрес: 461</w:t>
      </w:r>
      <w:r w:rsidR="002F4291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 Оренбургская область, </w:t>
      </w:r>
      <w:r w:rsidR="002F4291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72F74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Ташла, ул.</w:t>
      </w:r>
      <w:r w:rsidR="002F4291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Довженко</w:t>
      </w: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F4291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91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Тел.8(35347)21290</w:t>
      </w:r>
    </w:p>
    <w:p w:rsidR="00040B38" w:rsidRPr="00272F74" w:rsidRDefault="00040B38" w:rsidP="0046266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График работы: </w:t>
      </w:r>
      <w:r w:rsidR="00272F74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 -</w:t>
      </w:r>
      <w:r w:rsidR="002F4291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пятница</w:t>
      </w: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2F4291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.00 до 17.00</w:t>
      </w:r>
      <w:r w:rsidR="00272F74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; обед</w:t>
      </w: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13.00 до 1</w:t>
      </w:r>
      <w:r w:rsidR="002F4291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F4291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0B38" w:rsidRPr="00272F74" w:rsidRDefault="00040B38" w:rsidP="0046266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Адрес электронной почты: </w:t>
      </w:r>
      <w:hyperlink r:id="rId4" w:history="1">
        <w:r w:rsidR="002F4291" w:rsidRPr="00272F74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56ouo42@obraz.orenburg.ru</w:t>
        </w:r>
      </w:hyperlink>
    </w:p>
    <w:p w:rsidR="002F4291" w:rsidRDefault="00040B38" w:rsidP="00462663">
      <w:pPr>
        <w:spacing w:after="0" w:line="240" w:lineRule="auto"/>
        <w:ind w:firstLine="284"/>
        <w:rPr>
          <w:rStyle w:val="a4"/>
          <w:sz w:val="26"/>
          <w:szCs w:val="26"/>
        </w:rPr>
      </w:pP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Сайт: </w:t>
      </w:r>
      <w:hyperlink r:id="rId5" w:history="1">
        <w:r w:rsidR="002F4291" w:rsidRPr="00272F74">
          <w:rPr>
            <w:rStyle w:val="a4"/>
            <w:sz w:val="26"/>
            <w:szCs w:val="26"/>
          </w:rPr>
          <w:t>https://tashla-obr.ru/</w:t>
        </w:r>
      </w:hyperlink>
    </w:p>
    <w:p w:rsidR="00191AE2" w:rsidRPr="00272F74" w:rsidRDefault="00191AE2" w:rsidP="00272F74">
      <w:pPr>
        <w:spacing w:after="0" w:line="240" w:lineRule="auto"/>
        <w:ind w:firstLine="284"/>
        <w:rPr>
          <w:sz w:val="26"/>
          <w:szCs w:val="26"/>
        </w:rPr>
      </w:pPr>
    </w:p>
    <w:p w:rsidR="00040B38" w:rsidRPr="00981041" w:rsidRDefault="00040B38" w:rsidP="002A07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72"/>
          <w:szCs w:val="72"/>
        </w:rPr>
      </w:pP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Предложение жителей сельск</w:t>
      </w:r>
      <w:r w:rsidR="002F4291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2F4291"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 </w:t>
      </w:r>
      <w:r w:rsidR="005635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обязательно </w:t>
      </w: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содержать фамилию, имя, отчество гражданина</w:t>
      </w:r>
      <w:r w:rsidR="005635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(отправляемого предложения)</w:t>
      </w:r>
      <w:r w:rsidRPr="00272F7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почтовый адрес, по которому может быть направлен ответ, суть предложения, а также личную подпись и дату.</w:t>
      </w:r>
    </w:p>
    <w:sectPr w:rsidR="00040B38" w:rsidRPr="00981041" w:rsidSect="00A4679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B06"/>
    <w:rsid w:val="00040B38"/>
    <w:rsid w:val="000F6FBC"/>
    <w:rsid w:val="00110583"/>
    <w:rsid w:val="00155B98"/>
    <w:rsid w:val="00191AE2"/>
    <w:rsid w:val="00272F74"/>
    <w:rsid w:val="002A074C"/>
    <w:rsid w:val="002F4291"/>
    <w:rsid w:val="00426046"/>
    <w:rsid w:val="00445FA0"/>
    <w:rsid w:val="00462663"/>
    <w:rsid w:val="00492906"/>
    <w:rsid w:val="00563576"/>
    <w:rsid w:val="00704CA3"/>
    <w:rsid w:val="00906676"/>
    <w:rsid w:val="00981041"/>
    <w:rsid w:val="00A4679B"/>
    <w:rsid w:val="00AF16FE"/>
    <w:rsid w:val="00B16C8E"/>
    <w:rsid w:val="00C108C6"/>
    <w:rsid w:val="00E3317C"/>
    <w:rsid w:val="00EA1B06"/>
    <w:rsid w:val="00F10C47"/>
    <w:rsid w:val="00F40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FE"/>
  </w:style>
  <w:style w:type="paragraph" w:styleId="1">
    <w:name w:val="heading 1"/>
    <w:basedOn w:val="a"/>
    <w:link w:val="10"/>
    <w:uiPriority w:val="9"/>
    <w:qFormat/>
    <w:rsid w:val="00040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B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04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0B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4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8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shla-obr.ru/" TargetMode="External"/><Relationship Id="rId4" Type="http://schemas.openxmlformats.org/officeDocument/2006/relationships/hyperlink" Target="mailto:56ouo42@obraz.orenbu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Кутенкова</dc:creator>
  <cp:keywords/>
  <dc:description/>
  <cp:lastModifiedBy>Пользователь Windows</cp:lastModifiedBy>
  <cp:revision>22</cp:revision>
  <cp:lastPrinted>2022-01-19T11:56:00Z</cp:lastPrinted>
  <dcterms:created xsi:type="dcterms:W3CDTF">2021-07-07T06:16:00Z</dcterms:created>
  <dcterms:modified xsi:type="dcterms:W3CDTF">2022-02-28T11:37:00Z</dcterms:modified>
</cp:coreProperties>
</file>