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1F86" w:rsidP="00501E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BC1F86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- это инфекционное заболевание, вызванное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ранее у людей не обнаруживался.</w:t>
      </w:r>
    </w:p>
    <w:p w:rsidR="00BC1F86" w:rsidRDefault="00BC1F86" w:rsidP="00501E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чаще на пра</w:t>
      </w:r>
      <w:r w:rsidR="00501E34">
        <w:rPr>
          <w:rFonts w:ascii="Times New Roman" w:hAnsi="Times New Roman" w:cs="Times New Roman"/>
          <w:sz w:val="28"/>
          <w:szCs w:val="28"/>
        </w:rPr>
        <w:t>ктике возникает вопрос об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1E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енности человека, </w:t>
      </w:r>
      <w:r w:rsidR="00501E34">
        <w:rPr>
          <w:rFonts w:ascii="Times New Roman" w:hAnsi="Times New Roman" w:cs="Times New Roman"/>
          <w:sz w:val="28"/>
          <w:szCs w:val="28"/>
        </w:rPr>
        <w:t>распространившего</w:t>
      </w:r>
      <w:r>
        <w:rPr>
          <w:rFonts w:ascii="Times New Roman" w:hAnsi="Times New Roman" w:cs="Times New Roman"/>
          <w:sz w:val="28"/>
          <w:szCs w:val="28"/>
        </w:rPr>
        <w:t xml:space="preserve"> данный вид инфекции или заразившего другого человека.</w:t>
      </w:r>
    </w:p>
    <w:p w:rsidR="00501E34" w:rsidRDefault="00501E34" w:rsidP="00501E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Нарушить санитарные правила может только тот человек, который вернулся из стран с неблагополучной ситуацией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вы заразились, например, в Москве или в другом городе и не выезжали за границу, вас нельзя ни в чем обвинить. Если человек не находился в зоне повышенного риска, он может и не должен предвидеть возможность возникновения у него заболевания.</w:t>
      </w:r>
    </w:p>
    <w:p w:rsidR="00501E34" w:rsidRDefault="00501E34" w:rsidP="00501E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действующим законодательством РФ, в зависимости от совершаемых действий и наступивших последствий, предусмотрен соответствующий вид ответственности.</w:t>
      </w:r>
    </w:p>
    <w:p w:rsidR="00501E34" w:rsidRDefault="0035344F" w:rsidP="00501E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режима карантина при введенном чрезвычайном положении, для нарушивших режим граждан, может наступить административная ответственность.</w:t>
      </w:r>
    </w:p>
    <w:p w:rsidR="0035344F" w:rsidRDefault="0035344F" w:rsidP="00501E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Статьей 6.3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установлена административная ответственность за нарушение законодательство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в виде предупреждения или наложения административного штрафа на граждан в размере от  ста до пятьсот рублей.</w:t>
      </w:r>
      <w:proofErr w:type="gramEnd"/>
    </w:p>
    <w:p w:rsidR="0035344F" w:rsidRPr="00BC1F86" w:rsidRDefault="005831E4" w:rsidP="00501E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Статьей 236 УК РФ установлена ответственность за рушение санитарно-эпидемиологических правил, повлекшее по неосторожности массовое заболевание или отравление людей, или повлекшее по неосторожности смерть человека, в виде штрафа в размере до восьмидесяти</w:t>
      </w:r>
      <w:r w:rsidR="00191978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C10A43">
        <w:rPr>
          <w:rFonts w:ascii="Times New Roman" w:hAnsi="Times New Roman" w:cs="Times New Roman"/>
          <w:sz w:val="28"/>
          <w:szCs w:val="28"/>
        </w:rPr>
        <w:t xml:space="preserve"> или в размере</w:t>
      </w:r>
      <w:r w:rsidR="00813557">
        <w:rPr>
          <w:rFonts w:ascii="Times New Roman" w:hAnsi="Times New Roman" w:cs="Times New Roman"/>
          <w:sz w:val="28"/>
          <w:szCs w:val="28"/>
        </w:rPr>
        <w:t xml:space="preserve"> заработной платы или иного дохода осужденного за период до шести месяцев, либо лишением права занимать определенные должности ли заниматься определенной деятельностью на срок до</w:t>
      </w:r>
      <w:proofErr w:type="gramEnd"/>
      <w:r w:rsidR="00813557">
        <w:rPr>
          <w:rFonts w:ascii="Times New Roman" w:hAnsi="Times New Roman" w:cs="Times New Roman"/>
          <w:sz w:val="28"/>
          <w:szCs w:val="28"/>
        </w:rPr>
        <w:t xml:space="preserve"> трех лет, либо обязательными</w:t>
      </w:r>
      <w:r w:rsidR="009012D4">
        <w:rPr>
          <w:rFonts w:ascii="Times New Roman" w:hAnsi="Times New Roman" w:cs="Times New Roman"/>
          <w:sz w:val="28"/>
          <w:szCs w:val="28"/>
        </w:rPr>
        <w:t xml:space="preserve"> работами на срок до четырехсот восьмидесяти часов, либо ограничением свободы на срок до одного года, либо лишением свобода на тот же срок.</w:t>
      </w:r>
    </w:p>
    <w:sectPr w:rsidR="0035344F" w:rsidRPr="00BC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1F86"/>
    <w:rsid w:val="00191978"/>
    <w:rsid w:val="0035344F"/>
    <w:rsid w:val="00501E34"/>
    <w:rsid w:val="005831E4"/>
    <w:rsid w:val="00813557"/>
    <w:rsid w:val="009012D4"/>
    <w:rsid w:val="00BC1F86"/>
    <w:rsid w:val="00C1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3</cp:revision>
  <dcterms:created xsi:type="dcterms:W3CDTF">2020-03-26T05:07:00Z</dcterms:created>
  <dcterms:modified xsi:type="dcterms:W3CDTF">2020-03-26T05:24:00Z</dcterms:modified>
</cp:coreProperties>
</file>