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61"/>
        <w:gridCol w:w="2039"/>
        <w:gridCol w:w="3171"/>
      </w:tblGrid>
      <w:tr w:rsidR="00EE45D1" w:rsidTr="00EE45D1">
        <w:trPr>
          <w:cantSplit/>
          <w:trHeight w:val="360"/>
        </w:trPr>
        <w:tc>
          <w:tcPr>
            <w:tcW w:w="4361" w:type="dxa"/>
            <w:vMerge w:val="restart"/>
          </w:tcPr>
          <w:p w:rsidR="00EE45D1" w:rsidRDefault="00EE45D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АДМИНИСТРАЦИЯ</w:t>
            </w:r>
          </w:p>
          <w:p w:rsidR="00EE45D1" w:rsidRDefault="00EE45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E45D1" w:rsidRDefault="00EE45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EE45D1" w:rsidRDefault="00EE45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EE45D1" w:rsidRDefault="00EE45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E45D1" w:rsidRDefault="00EE45D1">
            <w:pPr>
              <w:jc w:val="center"/>
              <w:rPr>
                <w:sz w:val="28"/>
              </w:rPr>
            </w:pPr>
          </w:p>
          <w:p w:rsidR="00EE45D1" w:rsidRDefault="00EE45D1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E45D1" w:rsidRDefault="00EE45D1"/>
          <w:p w:rsidR="00EE45D1" w:rsidRDefault="007C0BD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28.02.2021</w:t>
            </w:r>
            <w:r w:rsidR="00EE45D1">
              <w:rPr>
                <w:u w:val="single"/>
              </w:rPr>
              <w:t xml:space="preserve"> г.  № </w:t>
            </w:r>
            <w:r>
              <w:rPr>
                <w:u w:val="single"/>
              </w:rPr>
              <w:t>22</w:t>
            </w:r>
            <w:r w:rsidR="00EE45D1">
              <w:rPr>
                <w:u w:val="single"/>
              </w:rPr>
              <w:t xml:space="preserve"> -</w:t>
            </w:r>
            <w:proofErr w:type="spellStart"/>
            <w:proofErr w:type="gramStart"/>
            <w:r w:rsidR="00EE45D1">
              <w:rPr>
                <w:u w:val="single"/>
              </w:rPr>
              <w:t>п</w:t>
            </w:r>
            <w:proofErr w:type="spellEnd"/>
            <w:proofErr w:type="gramEnd"/>
          </w:p>
          <w:p w:rsidR="00EE45D1" w:rsidRDefault="00EE4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Шестаковка</w:t>
            </w:r>
          </w:p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039" w:type="dxa"/>
            <w:vMerge w:val="restart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EE45D1" w:rsidRDefault="002D14E8" w:rsidP="00EE45D1">
      <w:pPr>
        <w:ind w:right="-142"/>
        <w:jc w:val="both"/>
        <w:rPr>
          <w:sz w:val="28"/>
        </w:rPr>
      </w:pPr>
      <w:r w:rsidRPr="002D14E8">
        <w:pict>
          <v:line id="_x0000_s1028" style="position:absolute;left:0;text-align:left;z-index:251654144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2D14E8">
        <w:pict>
          <v:line id="_x0000_s1026" style="position:absolute;left:0;text-align:left;z-index:251655168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2D14E8">
        <w:pict>
          <v:line id="_x0000_s1029" style="position:absolute;left:0;text-align:left;z-index:251656192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2D14E8">
        <w:pict>
          <v:line id="_x0000_s1027" style="position:absolute;left:0;text-align:left;z-index:251657216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EE45D1">
        <w:rPr>
          <w:sz w:val="28"/>
        </w:rPr>
        <w:t>О</w:t>
      </w:r>
      <w:r w:rsidRPr="002D14E8">
        <w:pict>
          <v:line id="_x0000_s1032" style="position:absolute;left:0;text-align:left;z-index:251658240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2D14E8">
        <w:pict>
          <v:line id="_x0000_s1030" style="position:absolute;left:0;text-align:left;z-index:251659264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2D14E8">
        <w:pict>
          <v:line id="_x0000_s1033" style="position:absolute;left:0;text-align:left;z-index:251660288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2D14E8">
        <w:pict>
          <v:line id="_x0000_s1031" style="position:absolute;left:0;text-align:left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EE45D1">
        <w:rPr>
          <w:sz w:val="28"/>
        </w:rPr>
        <w:t xml:space="preserve"> создании комиссии </w:t>
      </w:r>
      <w:proofErr w:type="gramStart"/>
      <w:r w:rsidR="00EE45D1">
        <w:rPr>
          <w:sz w:val="28"/>
        </w:rPr>
        <w:t>по</w:t>
      </w:r>
      <w:proofErr w:type="gramEnd"/>
      <w:r w:rsidR="00EE45D1">
        <w:rPr>
          <w:sz w:val="28"/>
        </w:rPr>
        <w:t xml:space="preserve"> 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пропуску весеннего паводка </w:t>
      </w:r>
    </w:p>
    <w:p w:rsidR="00EE45D1" w:rsidRDefault="00B8559A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2021 </w:t>
      </w:r>
      <w:r w:rsidR="00EE45D1">
        <w:rPr>
          <w:sz w:val="28"/>
        </w:rPr>
        <w:t>года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В целях обеспечения безопасности населения, бесперебойной работы объектов экономики, сохранности материальных ценностей и проведения </w:t>
      </w:r>
      <w:proofErr w:type="spellStart"/>
      <w:r>
        <w:rPr>
          <w:sz w:val="28"/>
        </w:rPr>
        <w:t>противопаводковых</w:t>
      </w:r>
      <w:proofErr w:type="spellEnd"/>
      <w:r>
        <w:rPr>
          <w:sz w:val="28"/>
        </w:rPr>
        <w:t xml:space="preserve"> мероприятий: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1.Утвердить план работы по подготовке к безаварийному пропуску паводковых вод в 2021 году (приложение 1).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2.Утвердить расчет сил и средств, привлекаемых к ликвидации возможных чрезвычайных ситуаций, вызванных паводком (приложение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).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3.Организовать обследование населенных пунктов, мостов и др. объектов, подвергающих затоплению (приложение 3).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4. Для руководства подготовкой и проведением мероприятий по безаварийному пропуску весеннего паводка создать комиссию по пропуску весеннего паводка в составе: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>Попова Ольга Николаевна – глава администрации сельсовета, председатель         комиссии;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Стоякина Елена Александровна –  директор МБОУ Шестаковской ООШ, заместитель председателя комиссии /по согласованию/;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Махмудов Марат </w:t>
      </w:r>
      <w:proofErr w:type="spellStart"/>
      <w:r>
        <w:rPr>
          <w:sz w:val="28"/>
        </w:rPr>
        <w:t>Маннурович</w:t>
      </w:r>
      <w:proofErr w:type="spellEnd"/>
      <w:r>
        <w:rPr>
          <w:sz w:val="28"/>
        </w:rPr>
        <w:t xml:space="preserve"> – командир ДНД, секретарь комиссии;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Рахматуллина </w:t>
      </w:r>
      <w:proofErr w:type="spellStart"/>
      <w:r>
        <w:rPr>
          <w:sz w:val="28"/>
        </w:rPr>
        <w:t>Наргаза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Равильевна</w:t>
      </w:r>
      <w:proofErr w:type="spellEnd"/>
      <w:r>
        <w:rPr>
          <w:sz w:val="28"/>
        </w:rPr>
        <w:t xml:space="preserve"> - заведующая </w:t>
      </w:r>
      <w:proofErr w:type="spellStart"/>
      <w:r>
        <w:rPr>
          <w:sz w:val="28"/>
        </w:rPr>
        <w:t>Шестаковским</w:t>
      </w:r>
      <w:proofErr w:type="spellEnd"/>
      <w:r>
        <w:rPr>
          <w:sz w:val="28"/>
        </w:rPr>
        <w:t xml:space="preserve"> ФАП /по согласованию/;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Цыганкова Динара </w:t>
      </w:r>
      <w:proofErr w:type="spellStart"/>
      <w:r>
        <w:rPr>
          <w:sz w:val="28"/>
        </w:rPr>
        <w:t>Серкалиевна</w:t>
      </w:r>
      <w:proofErr w:type="spellEnd"/>
      <w:r>
        <w:rPr>
          <w:sz w:val="28"/>
        </w:rPr>
        <w:t xml:space="preserve"> – заведующая Шестаковский сельским клубом /по согласованию;/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Махмудов </w:t>
      </w:r>
      <w:proofErr w:type="spellStart"/>
      <w:r>
        <w:rPr>
          <w:sz w:val="28"/>
        </w:rPr>
        <w:t>Фархат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Закиевич</w:t>
      </w:r>
      <w:proofErr w:type="spellEnd"/>
      <w:r>
        <w:rPr>
          <w:sz w:val="28"/>
        </w:rPr>
        <w:t xml:space="preserve"> – управляющий ООО Раздольное /по согласованию;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Абдрашитова </w:t>
      </w:r>
      <w:proofErr w:type="spellStart"/>
      <w:r>
        <w:rPr>
          <w:sz w:val="28"/>
        </w:rPr>
        <w:t>Маршида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Гульмутдиновна</w:t>
      </w:r>
      <w:proofErr w:type="spellEnd"/>
      <w:r>
        <w:rPr>
          <w:sz w:val="28"/>
        </w:rPr>
        <w:t xml:space="preserve"> – заведующая </w:t>
      </w:r>
      <w:proofErr w:type="spellStart"/>
      <w:r>
        <w:rPr>
          <w:sz w:val="28"/>
        </w:rPr>
        <w:t>Башировским</w:t>
      </w:r>
      <w:proofErr w:type="spellEnd"/>
      <w:r>
        <w:rPr>
          <w:sz w:val="28"/>
        </w:rPr>
        <w:t xml:space="preserve"> сельским клубом /по согласованию/;</w:t>
      </w:r>
    </w:p>
    <w:p w:rsidR="00EE45D1" w:rsidRDefault="00EE45D1" w:rsidP="00EE45D1">
      <w:pPr>
        <w:tabs>
          <w:tab w:val="left" w:pos="-426"/>
        </w:tabs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Романов Владимир Алексеевич – </w:t>
      </w:r>
      <w:proofErr w:type="spellStart"/>
      <w:r>
        <w:rPr>
          <w:sz w:val="28"/>
        </w:rPr>
        <w:t>зав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ТМ</w:t>
      </w:r>
      <w:proofErr w:type="spellEnd"/>
      <w:r>
        <w:rPr>
          <w:sz w:val="28"/>
        </w:rPr>
        <w:t xml:space="preserve"> ООО Раздольное /по согласованию/;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 Попова Валентина Дмитриевна – ночной сторож МБОУ Шестаковской ООШ /по согласованию/;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lastRenderedPageBreak/>
        <w:t xml:space="preserve"> Тихоненко Надежда Леонидовна – ночной сторож МБОУ Шестаковский ООШ /по согласованию/.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           5.Администрации сельсовета, председателю комиссии: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5.1.Организовать обследование населенных пунктов, мостов и др. объектов подвергающихся затоплению.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5.2.Обеспечить расчистку подъездных путей, спусков и организовать проверку готовности к пропуску паводковых вод рек и прудов, расположенных на подведомственной территории.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6.Предложить директору МБОУ Шестаковской ООШ организовать проведение разъяснительной работы среди учащихся и родителей о правилах поведения во время паводка и ледохода.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7.Обратиться с просьбой к руководств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Раздольное о необходимости с наступлением и до конца паводка держать в полной готовности автобус, два колесных трактора с прицепами для немедленного выхода по требованию паводковой комиссии.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8. Постановление главы администрации № </w:t>
      </w:r>
      <w:r w:rsidR="0023209A">
        <w:rPr>
          <w:sz w:val="28"/>
        </w:rPr>
        <w:t>09</w:t>
      </w:r>
      <w:r>
        <w:rPr>
          <w:sz w:val="28"/>
        </w:rPr>
        <w:t xml:space="preserve"> -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 w:rsidRPr="00EE45D1">
        <w:rPr>
          <w:sz w:val="28"/>
        </w:rPr>
        <w:t xml:space="preserve"> </w:t>
      </w:r>
      <w:r>
        <w:rPr>
          <w:sz w:val="28"/>
        </w:rPr>
        <w:t xml:space="preserve">от  </w:t>
      </w:r>
      <w:r w:rsidR="0023209A">
        <w:rPr>
          <w:sz w:val="28"/>
        </w:rPr>
        <w:t>27.02.2020</w:t>
      </w:r>
      <w:r>
        <w:rPr>
          <w:sz w:val="28"/>
        </w:rPr>
        <w:t xml:space="preserve"> года «О создании комиссии п</w:t>
      </w:r>
      <w:r w:rsidR="00B8559A">
        <w:rPr>
          <w:sz w:val="28"/>
        </w:rPr>
        <w:t>о пропуску весеннего паводка 20</w:t>
      </w:r>
      <w:r w:rsidR="0023209A">
        <w:rPr>
          <w:sz w:val="28"/>
        </w:rPr>
        <w:t>20</w:t>
      </w:r>
      <w:r>
        <w:rPr>
          <w:sz w:val="28"/>
        </w:rPr>
        <w:t xml:space="preserve"> года» считать утратившим силу.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  9.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  10. Постановление вступает в силу со дня подписания и подлежит обнародованию.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>Глава  сельсовета                                                        О.Н.Попова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>Разослано: Администрации района, прокурору района, членам комиссии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  <w:r>
        <w:rPr>
          <w:sz w:val="28"/>
        </w:rPr>
        <w:tab/>
      </w: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Приложение 1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к постановлению главы администрации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color w:val="FF0000"/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от  </w:t>
      </w:r>
      <w:r w:rsidR="007C0BD7">
        <w:rPr>
          <w:sz w:val="28"/>
        </w:rPr>
        <w:t>28.02.2021</w:t>
      </w:r>
      <w:r>
        <w:rPr>
          <w:sz w:val="28"/>
        </w:rPr>
        <w:t xml:space="preserve"> г.  № </w:t>
      </w:r>
      <w:r w:rsidR="007C0BD7">
        <w:rPr>
          <w:sz w:val="28"/>
        </w:rPr>
        <w:t>22</w:t>
      </w:r>
      <w:r>
        <w:rPr>
          <w:sz w:val="28"/>
        </w:rPr>
        <w:t xml:space="preserve"> -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center" w:pos="4748"/>
        </w:tabs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и проведению безаварийного пропуска весеннего паводка в 20</w:t>
      </w:r>
      <w:r w:rsidR="007C0BD7">
        <w:rPr>
          <w:sz w:val="28"/>
          <w:szCs w:val="28"/>
        </w:rPr>
        <w:t>21</w:t>
      </w:r>
      <w:r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4"/>
        <w:gridCol w:w="3617"/>
        <w:gridCol w:w="1701"/>
        <w:gridCol w:w="2126"/>
        <w:gridCol w:w="1383"/>
      </w:tblGrid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паводковой комиссии в сельском поселении, разработка плана мероприятий по подготовке  к безаварийному пропуску весенних паводковых вод и 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их проведением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</w:t>
            </w:r>
          </w:p>
          <w:p w:rsidR="00EE45D1" w:rsidRDefault="00EE45D1" w:rsidP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состояния мостов и прудов на территории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23209A" w:rsidP="0023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20.03.2021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информирование и оповещение населения о возникновении угроз по возникновению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населенных пунктов расположенных в зоне затопления. Уточнение плана временного отселения жителей, вывоз материальных ценностей, сельскохозяйственных животных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23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20.03.2021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паводковая комиссия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обследования населения в зонах возможного затопления на предмет выявления больных и немощных людей, принятие мер по их отселению или оказанию помощи в местах проживания.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3209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.03.</w:t>
            </w:r>
          </w:p>
          <w:p w:rsidR="00EE45D1" w:rsidRDefault="00EE45D1" w:rsidP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Фельдшер, паводковая комиссия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подворных обходов в населенных пунктах подверженных подтоплению, с целью разъяснения населению правил поведения в условиях прохождения паводкового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члены ДНД, паводковая комиссия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в готовности сил и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ликвидации последствия паводка.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прохождения паводка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Паводковая комиссия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с населением по вопросу недопущения выхода граждан и  автотранспорта на лед, а также разъяснения порядка действий граждан при возникновении паводковых явлений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запрещающих проезд знаков, информационных аншлагов с указанием объездных путей перед затопленными участками  автодорожного полотна.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23209A" w:rsidP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20.03.2021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E45D1" w:rsidRDefault="00EE45D1" w:rsidP="00EE45D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сельсовета</w:t>
      </w:r>
    </w:p>
    <w:p w:rsidR="00EE45D1" w:rsidRDefault="00EE45D1" w:rsidP="00EE45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0BD7">
        <w:rPr>
          <w:sz w:val="28"/>
          <w:szCs w:val="28"/>
        </w:rPr>
        <w:t>28.02.2021</w:t>
      </w:r>
      <w:r>
        <w:rPr>
          <w:sz w:val="28"/>
          <w:szCs w:val="28"/>
        </w:rPr>
        <w:t xml:space="preserve"> г.  № </w:t>
      </w:r>
      <w:r w:rsidR="007C0BD7">
        <w:rPr>
          <w:sz w:val="28"/>
          <w:szCs w:val="28"/>
        </w:rPr>
        <w:t>22</w:t>
      </w:r>
      <w:r>
        <w:rPr>
          <w:sz w:val="28"/>
          <w:szCs w:val="28"/>
        </w:rPr>
        <w:t>-п</w:t>
      </w:r>
    </w:p>
    <w:p w:rsidR="00EE45D1" w:rsidRDefault="00EE45D1" w:rsidP="00EE45D1">
      <w:pPr>
        <w:rPr>
          <w:sz w:val="28"/>
          <w:szCs w:val="28"/>
        </w:rPr>
      </w:pPr>
    </w:p>
    <w:p w:rsidR="00EE45D1" w:rsidRDefault="00EE45D1" w:rsidP="00EE45D1">
      <w:pPr>
        <w:jc w:val="both"/>
        <w:rPr>
          <w:sz w:val="28"/>
          <w:szCs w:val="28"/>
        </w:rPr>
      </w:pPr>
    </w:p>
    <w:p w:rsidR="00EE45D1" w:rsidRDefault="00EE45D1" w:rsidP="00EE45D1">
      <w:pPr>
        <w:jc w:val="both"/>
        <w:rPr>
          <w:sz w:val="28"/>
          <w:szCs w:val="28"/>
        </w:rPr>
      </w:pP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сил и средств, привлекаемых к ликвидации возможных чрезвычайных ситуаций, вызванных паводком</w:t>
      </w:r>
    </w:p>
    <w:p w:rsidR="00EE45D1" w:rsidRDefault="00EE45D1" w:rsidP="00EE45D1">
      <w:pPr>
        <w:jc w:val="center"/>
        <w:rPr>
          <w:sz w:val="28"/>
          <w:szCs w:val="28"/>
        </w:rPr>
      </w:pPr>
    </w:p>
    <w:p w:rsidR="00EE45D1" w:rsidRDefault="00EE45D1" w:rsidP="00EE45D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4071"/>
        <w:gridCol w:w="1221"/>
        <w:gridCol w:w="1330"/>
        <w:gridCol w:w="2198"/>
      </w:tblGrid>
      <w:tr w:rsidR="00EE45D1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Владельцы автотранспортных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с тележкой</w:t>
            </w:r>
          </w:p>
        </w:tc>
      </w:tr>
      <w:tr w:rsidR="00EE45D1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Раздольное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45D1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tabs>
                <w:tab w:val="left" w:pos="12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Валитов</w:t>
            </w:r>
            <w:proofErr w:type="spellEnd"/>
            <w:r>
              <w:rPr>
                <w:sz w:val="28"/>
                <w:szCs w:val="28"/>
              </w:rPr>
              <w:t xml:space="preserve"> Р.А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45D1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Бикбулатов М.М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Бикбулатов Р.М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45D1" w:rsidRDefault="00EE45D1" w:rsidP="00EE45D1">
      <w:pPr>
        <w:jc w:val="center"/>
        <w:rPr>
          <w:sz w:val="28"/>
          <w:szCs w:val="28"/>
        </w:rPr>
      </w:pPr>
    </w:p>
    <w:p w:rsidR="00EE45D1" w:rsidRDefault="00EE45D1" w:rsidP="00EE45D1">
      <w:pPr>
        <w:jc w:val="center"/>
        <w:rPr>
          <w:sz w:val="28"/>
          <w:szCs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right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EE45D1" w:rsidRDefault="00EE45D1" w:rsidP="00EE45D1">
      <w:pPr>
        <w:ind w:right="-142"/>
        <w:jc w:val="right"/>
        <w:rPr>
          <w:sz w:val="28"/>
        </w:rPr>
      </w:pPr>
      <w:r>
        <w:rPr>
          <w:sz w:val="28"/>
        </w:rPr>
        <w:t>к постановлению администрации сельсовета</w:t>
      </w:r>
    </w:p>
    <w:p w:rsidR="00EE45D1" w:rsidRDefault="00EE45D1" w:rsidP="00EE45D1">
      <w:pPr>
        <w:ind w:right="-142"/>
        <w:jc w:val="right"/>
        <w:rPr>
          <w:sz w:val="28"/>
        </w:rPr>
      </w:pPr>
      <w:r>
        <w:rPr>
          <w:sz w:val="28"/>
        </w:rPr>
        <w:t xml:space="preserve">от </w:t>
      </w:r>
      <w:r w:rsidR="007C0BD7">
        <w:rPr>
          <w:sz w:val="28"/>
        </w:rPr>
        <w:t>28.02.2021</w:t>
      </w:r>
      <w:r>
        <w:rPr>
          <w:sz w:val="28"/>
        </w:rPr>
        <w:t xml:space="preserve">.  № </w:t>
      </w:r>
      <w:r w:rsidR="007C0BD7">
        <w:rPr>
          <w:sz w:val="28"/>
        </w:rPr>
        <w:t>22</w:t>
      </w:r>
      <w:r>
        <w:rPr>
          <w:sz w:val="28"/>
        </w:rPr>
        <w:t>-п</w:t>
      </w:r>
    </w:p>
    <w:p w:rsidR="00EE45D1" w:rsidRDefault="00EE45D1" w:rsidP="00EE45D1">
      <w:pPr>
        <w:ind w:right="-142"/>
        <w:jc w:val="right"/>
        <w:rPr>
          <w:sz w:val="28"/>
        </w:rPr>
      </w:pPr>
    </w:p>
    <w:p w:rsidR="00EE45D1" w:rsidRDefault="00EE45D1" w:rsidP="00EE45D1">
      <w:pPr>
        <w:ind w:right="-142"/>
        <w:jc w:val="center"/>
        <w:rPr>
          <w:sz w:val="28"/>
        </w:rPr>
      </w:pPr>
      <w:r>
        <w:rPr>
          <w:sz w:val="28"/>
        </w:rPr>
        <w:t>СВЕДЕНИЯ</w:t>
      </w:r>
    </w:p>
    <w:p w:rsidR="00EE45D1" w:rsidRDefault="00EE45D1" w:rsidP="00EE45D1">
      <w:pPr>
        <w:ind w:right="-142"/>
        <w:jc w:val="center"/>
        <w:rPr>
          <w:sz w:val="28"/>
        </w:rPr>
      </w:pPr>
      <w:r>
        <w:rPr>
          <w:sz w:val="28"/>
        </w:rPr>
        <w:t>о населенных пунктах и населении, попадающих в районы возможного затопления при прогнозируемом подъеме воды во время паводка в 20</w:t>
      </w:r>
      <w:r w:rsidR="007C0BD7">
        <w:rPr>
          <w:sz w:val="28"/>
        </w:rPr>
        <w:t>21</w:t>
      </w:r>
      <w:r>
        <w:rPr>
          <w:sz w:val="28"/>
        </w:rPr>
        <w:t xml:space="preserve"> году</w:t>
      </w:r>
    </w:p>
    <w:p w:rsidR="00EE45D1" w:rsidRDefault="00EE45D1" w:rsidP="00EE45D1">
      <w:pPr>
        <w:ind w:right="-142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766"/>
        <w:gridCol w:w="1203"/>
        <w:gridCol w:w="1134"/>
        <w:gridCol w:w="1985"/>
        <w:gridCol w:w="1808"/>
      </w:tblGrid>
      <w:tr w:rsidR="00EE45D1" w:rsidTr="00EE45D1">
        <w:trPr>
          <w:trHeight w:val="63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№№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Наименование населенного пункта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количество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Принадлежность и номера телефонов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Места размещения</w:t>
            </w:r>
          </w:p>
        </w:tc>
      </w:tr>
      <w:tr w:rsidR="00EE45D1" w:rsidTr="00EE45D1">
        <w:trPr>
          <w:trHeight w:val="31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/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/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ind w:right="-142"/>
              <w:jc w:val="center"/>
            </w:pPr>
            <w:r>
              <w:t>домов</w:t>
            </w:r>
          </w:p>
          <w:p w:rsidR="00EE45D1" w:rsidRDefault="00EE45D1">
            <w:pPr>
              <w:ind w:right="-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населения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/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/>
        </w:tc>
      </w:tr>
      <w:tr w:rsidR="00EE45D1" w:rsidTr="00EE45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tabs>
                <w:tab w:val="left" w:pos="234"/>
                <w:tab w:val="center" w:pos="1346"/>
              </w:tabs>
              <w:ind w:right="-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с. Шестаковка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</w:p>
        </w:tc>
      </w:tr>
      <w:tr w:rsidR="00EE45D1" w:rsidTr="00EE45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с. Баширово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Темирбулатов</w:t>
            </w:r>
            <w:proofErr w:type="spellEnd"/>
            <w:r>
              <w:rPr>
                <w:sz w:val="22"/>
                <w:szCs w:val="22"/>
              </w:rPr>
              <w:t xml:space="preserve"> М.Ф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89225513824 (2)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Денишева</w:t>
            </w:r>
            <w:proofErr w:type="spellEnd"/>
            <w:r>
              <w:rPr>
                <w:sz w:val="22"/>
                <w:szCs w:val="22"/>
              </w:rPr>
              <w:t xml:space="preserve"> Т.М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89325331864 (2)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Мухамедрахимова</w:t>
            </w:r>
            <w:proofErr w:type="spellEnd"/>
            <w:r>
              <w:rPr>
                <w:sz w:val="22"/>
                <w:szCs w:val="22"/>
              </w:rPr>
              <w:t xml:space="preserve"> М.Х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89228756354 (2)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Махмудов Ш.Д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89325451682 (2)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Абдрашитова Л.М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89228791811 (2)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Бикбаева З.М.(2)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 xml:space="preserve">МБОУ </w:t>
            </w:r>
            <w:proofErr w:type="spellStart"/>
            <w:r>
              <w:t>Шестаковская</w:t>
            </w:r>
            <w:proofErr w:type="spellEnd"/>
            <w:r>
              <w:t xml:space="preserve"> ООШ</w:t>
            </w:r>
          </w:p>
        </w:tc>
      </w:tr>
    </w:tbl>
    <w:p w:rsidR="00EE45D1" w:rsidRDefault="00EE45D1" w:rsidP="00EE45D1">
      <w:pPr>
        <w:ind w:right="-142"/>
        <w:jc w:val="center"/>
        <w:rPr>
          <w:sz w:val="28"/>
        </w:rPr>
      </w:pPr>
    </w:p>
    <w:p w:rsidR="00EE45D1" w:rsidRDefault="00EE45D1" w:rsidP="00EE45D1">
      <w:pPr>
        <w:ind w:right="-142"/>
        <w:jc w:val="center"/>
        <w:rPr>
          <w:sz w:val="28"/>
        </w:rPr>
      </w:pPr>
    </w:p>
    <w:p w:rsidR="00EE45D1" w:rsidRDefault="00EE45D1" w:rsidP="00EE45D1">
      <w:pPr>
        <w:ind w:right="-142"/>
        <w:jc w:val="center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7C0BD7" w:rsidRDefault="007C0BD7" w:rsidP="00EE45D1">
      <w:pPr>
        <w:jc w:val="center"/>
        <w:rPr>
          <w:sz w:val="28"/>
          <w:szCs w:val="28"/>
        </w:rPr>
        <w:sectPr w:rsidR="007C0BD7" w:rsidSect="00520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ГРАФИК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дежурства членов комиссии по пропуску весеннего паводка 20</w:t>
      </w:r>
      <w:r w:rsidR="007C0BD7">
        <w:rPr>
          <w:sz w:val="28"/>
          <w:szCs w:val="28"/>
        </w:rPr>
        <w:t>21</w:t>
      </w:r>
      <w:r>
        <w:rPr>
          <w:sz w:val="28"/>
          <w:szCs w:val="28"/>
        </w:rPr>
        <w:t>года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март-апрель 20</w:t>
      </w:r>
      <w:r w:rsidR="007C0BD7">
        <w:rPr>
          <w:sz w:val="28"/>
          <w:szCs w:val="28"/>
        </w:rPr>
        <w:t>21</w:t>
      </w:r>
      <w:r>
        <w:rPr>
          <w:sz w:val="28"/>
          <w:szCs w:val="28"/>
        </w:rPr>
        <w:t>года</w:t>
      </w:r>
    </w:p>
    <w:p w:rsidR="00EE45D1" w:rsidRDefault="00EE45D1" w:rsidP="00EE45D1">
      <w:pPr>
        <w:jc w:val="center"/>
        <w:rPr>
          <w:sz w:val="28"/>
          <w:szCs w:val="28"/>
        </w:rPr>
      </w:pPr>
    </w:p>
    <w:tbl>
      <w:tblPr>
        <w:tblW w:w="147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605"/>
        <w:gridCol w:w="487"/>
        <w:gridCol w:w="425"/>
        <w:gridCol w:w="427"/>
        <w:gridCol w:w="466"/>
        <w:gridCol w:w="425"/>
        <w:gridCol w:w="425"/>
        <w:gridCol w:w="426"/>
        <w:gridCol w:w="567"/>
        <w:gridCol w:w="418"/>
        <w:gridCol w:w="425"/>
        <w:gridCol w:w="425"/>
        <w:gridCol w:w="425"/>
        <w:gridCol w:w="425"/>
        <w:gridCol w:w="425"/>
        <w:gridCol w:w="426"/>
        <w:gridCol w:w="426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43"/>
        <w:gridCol w:w="466"/>
        <w:gridCol w:w="426"/>
        <w:gridCol w:w="425"/>
        <w:gridCol w:w="425"/>
        <w:gridCol w:w="425"/>
        <w:gridCol w:w="426"/>
        <w:gridCol w:w="20"/>
      </w:tblGrid>
      <w:tr w:rsidR="00EE45D1" w:rsidTr="007C0BD7">
        <w:trPr>
          <w:trHeight w:val="1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E45D1" w:rsidRDefault="00EE45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7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март</w:t>
            </w:r>
          </w:p>
        </w:tc>
        <w:tc>
          <w:tcPr>
            <w:tcW w:w="51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апрель</w:t>
            </w:r>
          </w:p>
        </w:tc>
      </w:tr>
      <w:tr w:rsidR="00EE45D1" w:rsidTr="007C0BD7">
        <w:trPr>
          <w:gridAfter w:val="1"/>
          <w:wAfter w:w="20" w:type="dxa"/>
          <w:trHeight w:val="1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5D1" w:rsidRDefault="00EE45D1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Попова О.Н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Стоякина Е.А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Махмудов М.М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Темникова</w:t>
            </w:r>
            <w:proofErr w:type="spellEnd"/>
            <w:r>
              <w:rPr>
                <w:sz w:val="22"/>
                <w:szCs w:val="22"/>
              </w:rPr>
              <w:t xml:space="preserve"> В.Г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Махмудов Ф.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Цыганкова Д.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Абдрашитова М.Г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Романов В.А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Попова В.Д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Тихоненко Н.Л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</w:tbl>
    <w:p w:rsidR="00EE45D1" w:rsidRDefault="00EE45D1" w:rsidP="007C0BD7">
      <w:pPr>
        <w:rPr>
          <w:sz w:val="28"/>
          <w:szCs w:val="28"/>
        </w:rPr>
      </w:pPr>
    </w:p>
    <w:sectPr w:rsidR="00EE45D1" w:rsidSect="007C0BD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45D1"/>
    <w:rsid w:val="000874E6"/>
    <w:rsid w:val="001D0261"/>
    <w:rsid w:val="0023209A"/>
    <w:rsid w:val="0028292A"/>
    <w:rsid w:val="002D14E8"/>
    <w:rsid w:val="00457AC2"/>
    <w:rsid w:val="00520AEA"/>
    <w:rsid w:val="00532773"/>
    <w:rsid w:val="006F50C8"/>
    <w:rsid w:val="007677EC"/>
    <w:rsid w:val="007C0BD7"/>
    <w:rsid w:val="0085759B"/>
    <w:rsid w:val="00A646E9"/>
    <w:rsid w:val="00B8559A"/>
    <w:rsid w:val="00C62AFD"/>
    <w:rsid w:val="00DA5FC3"/>
    <w:rsid w:val="00EB3426"/>
    <w:rsid w:val="00EE45D1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D1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5D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E45D1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E68F-87C2-4245-92DB-D2935F03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2021-03-15T07:44:00Z</dcterms:created>
  <dcterms:modified xsi:type="dcterms:W3CDTF">2021-03-16T10:49:00Z</dcterms:modified>
</cp:coreProperties>
</file>