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   СОВЕТ ДЕПУТАТОВ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7041C0"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7041C0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              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      Оренбургской области </w:t>
      </w:r>
    </w:p>
    <w:p w:rsidR="007041C0" w:rsidRPr="007041C0" w:rsidRDefault="00CE64A8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третий</w:t>
      </w:r>
      <w:r w:rsidR="007041C0" w:rsidRPr="007041C0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7041C0" w:rsidRPr="007041C0" w:rsidRDefault="007041C0" w:rsidP="007041C0">
      <w:pPr>
        <w:pStyle w:val="1"/>
        <w:framePr w:hSpace="180" w:wrap="around" w:hAnchor="margin" w:xAlign="center" w:y="-405"/>
        <w:ind w:left="0"/>
        <w:rPr>
          <w:sz w:val="28"/>
          <w:szCs w:val="28"/>
        </w:rPr>
      </w:pPr>
    </w:p>
    <w:p w:rsidR="007041C0" w:rsidRPr="007041C0" w:rsidRDefault="007041C0" w:rsidP="007041C0">
      <w:pPr>
        <w:pStyle w:val="1"/>
        <w:framePr w:hSpace="180" w:wrap="around" w:hAnchor="margin" w:xAlign="center" w:y="-405"/>
        <w:ind w:left="0" w:firstLine="0"/>
        <w:rPr>
          <w:sz w:val="28"/>
          <w:szCs w:val="28"/>
        </w:rPr>
      </w:pPr>
      <w:r w:rsidRPr="007041C0">
        <w:rPr>
          <w:sz w:val="28"/>
          <w:szCs w:val="28"/>
        </w:rPr>
        <w:t xml:space="preserve">              </w:t>
      </w:r>
      <w:proofErr w:type="gramStart"/>
      <w:r w:rsidRPr="007041C0">
        <w:rPr>
          <w:sz w:val="28"/>
          <w:szCs w:val="28"/>
        </w:rPr>
        <w:t>Р</w:t>
      </w:r>
      <w:proofErr w:type="gramEnd"/>
      <w:r w:rsidRPr="007041C0">
        <w:rPr>
          <w:sz w:val="28"/>
          <w:szCs w:val="28"/>
        </w:rPr>
        <w:t xml:space="preserve"> Е Ш Е Н И Е 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1C0">
        <w:rPr>
          <w:rFonts w:ascii="Times New Roman" w:hAnsi="Times New Roman" w:cs="Times New Roman"/>
          <w:sz w:val="28"/>
          <w:szCs w:val="28"/>
          <w:u w:val="single"/>
        </w:rPr>
        <w:t xml:space="preserve">        16.12.2015 г №      4/ 17 -</w:t>
      </w:r>
      <w:proofErr w:type="spellStart"/>
      <w:r w:rsidRPr="007041C0">
        <w:rPr>
          <w:rFonts w:ascii="Times New Roman" w:hAnsi="Times New Roman" w:cs="Times New Roman"/>
          <w:sz w:val="28"/>
          <w:szCs w:val="28"/>
          <w:u w:val="single"/>
        </w:rPr>
        <w:t>рс</w:t>
      </w:r>
      <w:proofErr w:type="spellEnd"/>
    </w:p>
    <w:p w:rsidR="007041C0" w:rsidRPr="007041C0" w:rsidRDefault="00CE64A8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41C0" w:rsidRPr="007041C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041C0" w:rsidRPr="007041C0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1C0" w:rsidRPr="007041C0" w:rsidRDefault="007041C0" w:rsidP="007041C0">
      <w:pPr>
        <w:framePr w:hSpace="180" w:wrap="around" w:hAnchor="margin" w:xAlign="center" w:y="-405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18.12.2014 г №32/172-рс «О бюджете муниципального образования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2015 год и плановый период 2016-2017 годов»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            Руководствуясь Бюджетным кодексом РФ,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7041C0" w:rsidRPr="007041C0" w:rsidRDefault="007041C0" w:rsidP="007041C0">
      <w:pPr>
        <w:framePr w:hSpace="180" w:wrap="around" w:hAnchor="margin" w:xAlign="center" w:y="-405"/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1.    Внести изменения в решение Совета депутатов от 18.12.2014 года № 32/172-рс «О бюджете муниципального образования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  </w:t>
      </w:r>
    </w:p>
    <w:p w:rsidR="007041C0" w:rsidRPr="007041C0" w:rsidRDefault="007041C0" w:rsidP="007041C0">
      <w:pPr>
        <w:framePr w:hSpace="180" w:wrap="around" w:hAnchor="margin" w:xAlign="center" w:y="-405"/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 на 2015 год   и плановый период   2016-2017 годов» (в редакции изменений от 19.02.2015 года № 33/180-рс, от 27.03.2015 г № 34/185-рс, от 19.06.2015 № 36/194-рс, от 23.09.2015 г № 1/6-рс)</w:t>
      </w: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1.1.      В пункте 1.1.  сочетание «в сумме 2323,1 тыс</w:t>
      </w:r>
      <w:proofErr w:type="gramStart"/>
      <w:r w:rsidRPr="007041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41C0">
        <w:rPr>
          <w:rFonts w:ascii="Times New Roman" w:hAnsi="Times New Roman" w:cs="Times New Roman"/>
          <w:sz w:val="28"/>
          <w:szCs w:val="28"/>
        </w:rPr>
        <w:t xml:space="preserve">ублей» заменить   «в  сумме  2458,9  тыс. рублей»    </w:t>
      </w: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1.2.      В пункте  1.2.  сочетание «в сумме 2350,6 тыс</w:t>
      </w:r>
      <w:proofErr w:type="gramStart"/>
      <w:r w:rsidRPr="007041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41C0">
        <w:rPr>
          <w:rFonts w:ascii="Times New Roman" w:hAnsi="Times New Roman" w:cs="Times New Roman"/>
          <w:sz w:val="28"/>
          <w:szCs w:val="28"/>
        </w:rPr>
        <w:t>ублей» заменить   «в  сумме  2486,4  тыс. рублей»</w:t>
      </w: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1.3.     Приложения 1,5-10 к решению Совета депутатов от 18.12.2014 № 32/172-рс изложить в новой редакции.</w:t>
      </w:r>
    </w:p>
    <w:p w:rsid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2.    Настоящее решение вступает в силу после его официального опубликования.  </w:t>
      </w:r>
    </w:p>
    <w:p w:rsidR="00CE64A8" w:rsidRPr="007041C0" w:rsidRDefault="00CE64A8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1C0" w:rsidRPr="007041C0" w:rsidRDefault="007041C0" w:rsidP="007041C0">
      <w:pPr>
        <w:framePr w:hSpace="180" w:wrap="around" w:hAnchor="margin" w:xAlign="center" w:y="-405"/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41C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041C0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>председателя Совета депутатов:                                  В.В.</w:t>
      </w:r>
      <w:r w:rsidR="00CE6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Найд</w:t>
      </w:r>
      <w:r>
        <w:rPr>
          <w:rFonts w:ascii="Times New Roman" w:hAnsi="Times New Roman" w:cs="Times New Roman"/>
          <w:sz w:val="28"/>
          <w:szCs w:val="28"/>
        </w:rPr>
        <w:t>ано</w:t>
      </w:r>
      <w:r w:rsidR="00CE64A8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УФК по Оренбургской области, финансовому отделу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района, редакции газеты «Маяк».</w:t>
      </w:r>
    </w:p>
    <w:sectPr w:rsidR="007041C0" w:rsidRPr="007041C0" w:rsidSect="004D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41C0"/>
    <w:rsid w:val="004D42AA"/>
    <w:rsid w:val="007041C0"/>
    <w:rsid w:val="00CE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AA"/>
  </w:style>
  <w:style w:type="paragraph" w:styleId="1">
    <w:name w:val="heading 1"/>
    <w:basedOn w:val="a"/>
    <w:next w:val="a"/>
    <w:link w:val="10"/>
    <w:qFormat/>
    <w:rsid w:val="007041C0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C0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3</cp:revision>
  <cp:lastPrinted>2015-12-18T11:28:00Z</cp:lastPrinted>
  <dcterms:created xsi:type="dcterms:W3CDTF">2015-12-15T11:24:00Z</dcterms:created>
  <dcterms:modified xsi:type="dcterms:W3CDTF">2015-12-18T11:28:00Z</dcterms:modified>
</cp:coreProperties>
</file>