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B0793B" w:rsidRPr="00B0793B" w:rsidTr="00D54873">
        <w:trPr>
          <w:cantSplit/>
          <w:trHeight w:val="360"/>
        </w:trPr>
        <w:tc>
          <w:tcPr>
            <w:tcW w:w="3980" w:type="dxa"/>
            <w:vMerge w:val="restart"/>
          </w:tcPr>
          <w:p w:rsidR="00B0793B" w:rsidRPr="00B0793B" w:rsidRDefault="00B0793B" w:rsidP="00B07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0793B"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B0793B" w:rsidRPr="00B0793B" w:rsidRDefault="00B0793B" w:rsidP="00B0793B">
            <w:pPr>
              <w:spacing w:after="0" w:line="240" w:lineRule="auto"/>
              <w:ind w:right="-205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0793B"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образования</w:t>
            </w:r>
          </w:p>
          <w:p w:rsidR="00B0793B" w:rsidRPr="00B0793B" w:rsidRDefault="00B0793B" w:rsidP="00B07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0793B">
              <w:rPr>
                <w:rFonts w:ascii="Times New Roman" w:hAnsi="Times New Roman" w:cs="Times New Roman"/>
                <w:b/>
                <w:bCs/>
                <w:sz w:val="28"/>
              </w:rPr>
              <w:t>Шестаковский сельсовет</w:t>
            </w:r>
          </w:p>
          <w:p w:rsidR="00B0793B" w:rsidRPr="00B0793B" w:rsidRDefault="00B0793B" w:rsidP="00B07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0793B">
              <w:rPr>
                <w:rFonts w:ascii="Times New Roman" w:hAnsi="Times New Roman" w:cs="Times New Roman"/>
                <w:b/>
                <w:bCs/>
                <w:sz w:val="28"/>
              </w:rPr>
              <w:t>Ташлинского района</w:t>
            </w:r>
          </w:p>
          <w:p w:rsidR="00B0793B" w:rsidRPr="00B0793B" w:rsidRDefault="00B0793B" w:rsidP="00B07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0793B">
              <w:rPr>
                <w:rFonts w:ascii="Times New Roman" w:hAnsi="Times New Roman" w:cs="Times New Roman"/>
                <w:b/>
                <w:bCs/>
                <w:sz w:val="28"/>
              </w:rPr>
              <w:t xml:space="preserve">Оренбургской области </w:t>
            </w:r>
          </w:p>
          <w:p w:rsidR="00B0793B" w:rsidRPr="00B0793B" w:rsidRDefault="00B0793B" w:rsidP="00B07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793B" w:rsidRPr="00B0793B" w:rsidRDefault="00B0793B" w:rsidP="00B0793B">
            <w:pPr>
              <w:pStyle w:val="1"/>
              <w:rPr>
                <w:sz w:val="28"/>
              </w:rPr>
            </w:pPr>
            <w:r w:rsidRPr="00B0793B">
              <w:rPr>
                <w:sz w:val="28"/>
              </w:rPr>
              <w:t>ПОСТАНОВЛЕНИЕ</w:t>
            </w:r>
          </w:p>
          <w:p w:rsidR="00B0793B" w:rsidRPr="00B0793B" w:rsidRDefault="00B0793B" w:rsidP="00B079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793B" w:rsidRPr="00B0793B" w:rsidRDefault="00B0793B" w:rsidP="00B07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17.03.2017 г.  №  34</w:t>
            </w:r>
            <w:r w:rsidRPr="00B079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B0793B" w:rsidRPr="00B0793B" w:rsidRDefault="00B0793B" w:rsidP="00B07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0793B">
              <w:rPr>
                <w:rFonts w:ascii="Times New Roman" w:hAnsi="Times New Roman" w:cs="Times New Roman"/>
                <w:sz w:val="28"/>
              </w:rPr>
              <w:t>с. Шестаковка</w:t>
            </w:r>
          </w:p>
          <w:p w:rsidR="00B0793B" w:rsidRPr="00B0793B" w:rsidRDefault="00B0793B" w:rsidP="00B0793B">
            <w:pPr>
              <w:pStyle w:val="1"/>
              <w:jc w:val="left"/>
              <w:rPr>
                <w:sz w:val="28"/>
              </w:rPr>
            </w:pPr>
          </w:p>
        </w:tc>
        <w:tc>
          <w:tcPr>
            <w:tcW w:w="2420" w:type="dxa"/>
            <w:vMerge w:val="restart"/>
          </w:tcPr>
          <w:p w:rsidR="00B0793B" w:rsidRPr="00B0793B" w:rsidRDefault="00B0793B" w:rsidP="00B0793B">
            <w:pPr>
              <w:pStyle w:val="1"/>
              <w:jc w:val="left"/>
              <w:rPr>
                <w:sz w:val="28"/>
              </w:rPr>
            </w:pPr>
          </w:p>
        </w:tc>
        <w:tc>
          <w:tcPr>
            <w:tcW w:w="3171" w:type="dxa"/>
          </w:tcPr>
          <w:p w:rsidR="00B0793B" w:rsidRPr="00B0793B" w:rsidRDefault="00B0793B" w:rsidP="00B0793B">
            <w:pPr>
              <w:pStyle w:val="1"/>
              <w:jc w:val="left"/>
              <w:rPr>
                <w:b w:val="0"/>
                <w:bCs w:val="0"/>
                <w:sz w:val="28"/>
              </w:rPr>
            </w:pPr>
          </w:p>
        </w:tc>
      </w:tr>
      <w:tr w:rsidR="00B0793B" w:rsidRPr="00B0793B" w:rsidTr="00D54873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0793B" w:rsidRPr="00B0793B" w:rsidRDefault="00B0793B" w:rsidP="00B07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B0793B" w:rsidRPr="00B0793B" w:rsidRDefault="00B0793B" w:rsidP="00B07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B0793B" w:rsidRPr="00B0793B" w:rsidRDefault="00B0793B" w:rsidP="00B0793B">
            <w:pPr>
              <w:pStyle w:val="1"/>
              <w:jc w:val="left"/>
              <w:rPr>
                <w:sz w:val="28"/>
              </w:rPr>
            </w:pPr>
          </w:p>
        </w:tc>
      </w:tr>
      <w:tr w:rsidR="00B0793B" w:rsidRPr="00B0793B" w:rsidTr="00D54873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0793B" w:rsidRPr="00B0793B" w:rsidRDefault="00B0793B" w:rsidP="00B07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B0793B" w:rsidRPr="00B0793B" w:rsidRDefault="00B0793B" w:rsidP="00B07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B0793B" w:rsidRPr="00B0793B" w:rsidRDefault="00B0793B" w:rsidP="00B0793B">
            <w:pPr>
              <w:pStyle w:val="1"/>
              <w:jc w:val="left"/>
              <w:rPr>
                <w:sz w:val="28"/>
              </w:rPr>
            </w:pPr>
          </w:p>
        </w:tc>
      </w:tr>
      <w:tr w:rsidR="00B0793B" w:rsidRPr="00B0793B" w:rsidTr="00D54873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0793B" w:rsidRPr="00B0793B" w:rsidRDefault="00B0793B" w:rsidP="00B07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B0793B" w:rsidRPr="00B0793B" w:rsidRDefault="00B0793B" w:rsidP="00B07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B0793B" w:rsidRPr="00B0793B" w:rsidRDefault="00B0793B" w:rsidP="00B0793B">
            <w:pPr>
              <w:pStyle w:val="1"/>
              <w:jc w:val="left"/>
              <w:rPr>
                <w:sz w:val="28"/>
              </w:rPr>
            </w:pPr>
          </w:p>
        </w:tc>
      </w:tr>
      <w:tr w:rsidR="00B0793B" w:rsidRPr="00B0793B" w:rsidTr="00D54873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0793B" w:rsidRPr="00B0793B" w:rsidRDefault="00B0793B" w:rsidP="00B07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B0793B" w:rsidRPr="00B0793B" w:rsidRDefault="00B0793B" w:rsidP="00B07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B0793B" w:rsidRPr="00B0793B" w:rsidRDefault="00B0793B" w:rsidP="00B0793B">
            <w:pPr>
              <w:pStyle w:val="1"/>
              <w:jc w:val="left"/>
              <w:rPr>
                <w:sz w:val="28"/>
              </w:rPr>
            </w:pPr>
          </w:p>
        </w:tc>
      </w:tr>
      <w:tr w:rsidR="00B0793B" w:rsidRPr="00B0793B" w:rsidTr="00D54873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0793B" w:rsidRPr="00B0793B" w:rsidRDefault="00B0793B" w:rsidP="00B07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B0793B" w:rsidRPr="00B0793B" w:rsidRDefault="00B0793B" w:rsidP="00B07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B0793B" w:rsidRPr="00B0793B" w:rsidRDefault="00B0793B" w:rsidP="00B0793B">
            <w:pPr>
              <w:pStyle w:val="1"/>
              <w:jc w:val="left"/>
              <w:rPr>
                <w:sz w:val="28"/>
              </w:rPr>
            </w:pPr>
          </w:p>
        </w:tc>
      </w:tr>
      <w:tr w:rsidR="00B0793B" w:rsidRPr="00B0793B" w:rsidTr="00D54873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0793B" w:rsidRPr="00B0793B" w:rsidRDefault="00B0793B" w:rsidP="00B07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B0793B" w:rsidRPr="00B0793B" w:rsidRDefault="00B0793B" w:rsidP="00B07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B0793B" w:rsidRPr="00B0793B" w:rsidRDefault="00B0793B" w:rsidP="00B0793B">
            <w:pPr>
              <w:pStyle w:val="1"/>
              <w:jc w:val="left"/>
              <w:rPr>
                <w:sz w:val="28"/>
              </w:rPr>
            </w:pPr>
          </w:p>
        </w:tc>
      </w:tr>
      <w:tr w:rsidR="00B0793B" w:rsidRPr="00B0793B" w:rsidTr="00D54873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0793B" w:rsidRPr="00B0793B" w:rsidRDefault="00B0793B" w:rsidP="00B07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B0793B" w:rsidRPr="00B0793B" w:rsidRDefault="00B0793B" w:rsidP="00B07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B0793B" w:rsidRPr="00B0793B" w:rsidRDefault="00B0793B" w:rsidP="00B0793B">
            <w:pPr>
              <w:pStyle w:val="1"/>
              <w:jc w:val="left"/>
              <w:rPr>
                <w:sz w:val="28"/>
              </w:rPr>
            </w:pPr>
          </w:p>
        </w:tc>
      </w:tr>
      <w:tr w:rsidR="00B0793B" w:rsidRPr="00B0793B" w:rsidTr="00D54873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0793B" w:rsidRPr="00B0793B" w:rsidRDefault="00B0793B" w:rsidP="00B07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B0793B" w:rsidRPr="00B0793B" w:rsidRDefault="00B0793B" w:rsidP="00B07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B0793B" w:rsidRPr="00B0793B" w:rsidRDefault="00B0793B" w:rsidP="00B0793B">
            <w:pPr>
              <w:pStyle w:val="1"/>
              <w:jc w:val="left"/>
              <w:rPr>
                <w:sz w:val="28"/>
              </w:rPr>
            </w:pPr>
          </w:p>
        </w:tc>
      </w:tr>
    </w:tbl>
    <w:p w:rsidR="00B0793B" w:rsidRDefault="00B0793B" w:rsidP="009B5A2D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</w:p>
    <w:p w:rsidR="00F155B8" w:rsidRPr="009B5A2D" w:rsidRDefault="002951A1" w:rsidP="009B5A2D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  <w:r w:rsidRPr="002951A1">
        <w:rPr>
          <w:noProof/>
          <w:sz w:val="28"/>
          <w:szCs w:val="28"/>
        </w:rPr>
        <w:pict>
          <v:line id="_x0000_s1028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2951A1">
        <w:rPr>
          <w:noProof/>
          <w:sz w:val="28"/>
          <w:szCs w:val="28"/>
        </w:rPr>
        <w:pict>
          <v:line id="_x0000_s1026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2951A1">
        <w:rPr>
          <w:noProof/>
          <w:sz w:val="28"/>
          <w:szCs w:val="28"/>
        </w:rPr>
        <w:pict>
          <v:line id="_x0000_s1027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2951A1">
        <w:rPr>
          <w:noProof/>
          <w:sz w:val="28"/>
          <w:szCs w:val="28"/>
        </w:rPr>
        <w:pict>
          <v:line id="_x0000_s1029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«Управление земельно-имущественным комплексом на территории муниципального образования </w:t>
      </w:r>
      <w:r w:rsidR="00CE28B0">
        <w:rPr>
          <w:rFonts w:ascii="Times New Roman" w:hAnsi="Times New Roman" w:cs="Times New Roman"/>
          <w:sz w:val="28"/>
          <w:szCs w:val="28"/>
        </w:rPr>
        <w:t>Шестаковский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</w: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5A2D" w:rsidRPr="009B5A2D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 на 2017-2021 годы</w:t>
      </w:r>
      <w:r w:rsidR="009B5A2D" w:rsidRPr="009B5A2D">
        <w:rPr>
          <w:rFonts w:ascii="Times New Roman" w:hAnsi="Times New Roman" w:cs="Times New Roman"/>
          <w:sz w:val="28"/>
          <w:szCs w:val="28"/>
        </w:rPr>
        <w:t>»</w:t>
      </w:r>
      <w:r w:rsidR="00F155B8"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5B8" w:rsidRDefault="00F155B8" w:rsidP="00D9408C">
      <w:pPr>
        <w:pStyle w:val="FR1"/>
        <w:ind w:right="5499"/>
        <w:rPr>
          <w:rFonts w:ascii="Times New Roman" w:hAnsi="Times New Roman" w:cs="Times New Roman"/>
        </w:rPr>
      </w:pPr>
    </w:p>
    <w:p w:rsidR="00F155B8" w:rsidRDefault="00F155B8" w:rsidP="00D9408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F155B8" w:rsidRDefault="00F155B8" w:rsidP="00D9408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Федеральным законом от 6 октября 2003 года </w:t>
      </w:r>
      <w:r w:rsidR="009B5A2D" w:rsidRPr="009B5A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мун</w:t>
      </w:r>
      <w:r w:rsidR="00CE28B0">
        <w:rPr>
          <w:rFonts w:ascii="Times New Roman" w:hAnsi="Times New Roman" w:cs="Times New Roman"/>
          <w:sz w:val="28"/>
          <w:szCs w:val="28"/>
        </w:rPr>
        <w:t>иципального образования Шестаковский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поста</w:t>
      </w:r>
      <w:r w:rsidR="00D1458C">
        <w:rPr>
          <w:rFonts w:ascii="Times New Roman" w:hAnsi="Times New Roman" w:cs="Times New Roman"/>
          <w:sz w:val="28"/>
          <w:szCs w:val="28"/>
        </w:rPr>
        <w:t>новлением администрации от 01.10.2013 № 75</w:t>
      </w:r>
      <w:r w:rsidR="00CD7FD8">
        <w:rPr>
          <w:rFonts w:ascii="Times New Roman" w:hAnsi="Times New Roman" w:cs="Times New Roman"/>
          <w:sz w:val="28"/>
          <w:szCs w:val="28"/>
        </w:rPr>
        <w:t xml:space="preserve">п «О Порядке принятия решения о разработке 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CD7FD8">
        <w:rPr>
          <w:rFonts w:ascii="Times New Roman" w:hAnsi="Times New Roman" w:cs="Times New Roman"/>
          <w:sz w:val="28"/>
          <w:szCs w:val="28"/>
        </w:rPr>
        <w:t xml:space="preserve"> долгосрочных целевых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D7FD8">
        <w:rPr>
          <w:rFonts w:ascii="Times New Roman" w:hAnsi="Times New Roman" w:cs="Times New Roman"/>
          <w:sz w:val="28"/>
          <w:szCs w:val="28"/>
        </w:rPr>
        <w:t xml:space="preserve"> их формирование и реализации и Порядке проведения и критериях оценки эффективности реализации муниципальных долгосрочных целевых программ»</w:t>
      </w:r>
      <w:r w:rsidR="009B5A2D" w:rsidRPr="009B5A2D">
        <w:rPr>
          <w:rFonts w:ascii="Times New Roman" w:hAnsi="Times New Roman" w:cs="Times New Roman"/>
          <w:sz w:val="28"/>
          <w:szCs w:val="28"/>
        </w:rPr>
        <w:t>,</w:t>
      </w:r>
      <w:r w:rsidR="00CD7FD8">
        <w:rPr>
          <w:rFonts w:ascii="Times New Roman" w:hAnsi="Times New Roman" w:cs="Times New Roman"/>
          <w:sz w:val="28"/>
          <w:szCs w:val="28"/>
        </w:rPr>
        <w:t xml:space="preserve"> постановление № 70 п от 10.12.2014 «О внесении изменений в постановление № 75 п от 01.10.2013 «О Порядке принятия решения и разработке муниципальных долгосрочных целевых программ их формирования и реализации и Порядке проведения и критериях оценки эффективности реализации муниципальных долгосрочных целевых программ»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</w:t>
      </w:r>
      <w:r w:rsidR="00CD7FD8">
        <w:rPr>
          <w:rFonts w:ascii="Times New Roman" w:hAnsi="Times New Roman" w:cs="Times New Roman"/>
          <w:sz w:val="28"/>
          <w:szCs w:val="28"/>
        </w:rPr>
        <w:t>»</w:t>
      </w:r>
      <w:r w:rsidR="00CD7FD8" w:rsidRPr="009B5A2D">
        <w:rPr>
          <w:rFonts w:ascii="Times New Roman" w:hAnsi="Times New Roman" w:cs="Times New Roman"/>
          <w:sz w:val="28"/>
          <w:szCs w:val="28"/>
        </w:rPr>
        <w:t>,</w:t>
      </w:r>
      <w:r w:rsidR="00CD7FD8">
        <w:rPr>
          <w:rFonts w:ascii="Times New Roman" w:hAnsi="Times New Roman" w:cs="Times New Roman"/>
          <w:sz w:val="28"/>
          <w:szCs w:val="28"/>
        </w:rPr>
        <w:t xml:space="preserve"> постановление № 16 п от 10.03.2015 «О внесении изменений в постановление № 70 п от 10.12.2014 «О внесении изменений в постановлении администрации Шестаковского сельсовета № 75 п от 01.10.2013 г «О порядке принятия решения и разработке муниципальных долгосрочных целевых программ их формирования и реализации и Порядке проведения и критериях оценки эффективности реализации муниципальных долгосрочных целевых программ»,</w:t>
      </w:r>
      <w:r w:rsidR="00CD7FD8" w:rsidRPr="009B5A2D">
        <w:rPr>
          <w:rFonts w:ascii="Times New Roman" w:hAnsi="Times New Roman" w:cs="Times New Roman"/>
          <w:sz w:val="28"/>
          <w:szCs w:val="28"/>
        </w:rPr>
        <w:t xml:space="preserve"> </w:t>
      </w:r>
      <w:r w:rsidR="009B5A2D" w:rsidRPr="009B5A2D">
        <w:rPr>
          <w:rFonts w:ascii="Times New Roman" w:hAnsi="Times New Roman" w:cs="Times New Roman"/>
          <w:sz w:val="28"/>
          <w:szCs w:val="28"/>
        </w:rPr>
        <w:t>в</w:t>
      </w:r>
      <w:r w:rsidRPr="009B5A2D">
        <w:rPr>
          <w:rFonts w:ascii="Times New Roman" w:hAnsi="Times New Roman" w:cs="Times New Roman"/>
          <w:sz w:val="28"/>
          <w:szCs w:val="28"/>
        </w:rPr>
        <w:t xml:space="preserve"> целях развития государственного кадастра недвижимости, эффективного управления земельно-имущественным комплексом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B5A2D">
        <w:rPr>
          <w:rFonts w:ascii="Times New Roman" w:hAnsi="Times New Roman" w:cs="Times New Roman"/>
          <w:sz w:val="28"/>
          <w:szCs w:val="28"/>
        </w:rPr>
        <w:t>муниц</w:t>
      </w:r>
      <w:r w:rsidR="00CE28B0">
        <w:rPr>
          <w:rFonts w:ascii="Times New Roman" w:hAnsi="Times New Roman" w:cs="Times New Roman"/>
          <w:sz w:val="28"/>
          <w:szCs w:val="28"/>
        </w:rPr>
        <w:t>ипального образования Шестаковский</w:t>
      </w:r>
      <w:r w:rsid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 района</w:t>
      </w:r>
      <w:r w:rsidR="009B5A2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5A2D" w:rsidRPr="009B5A2D" w:rsidRDefault="00F155B8" w:rsidP="009B5A2D">
      <w:pPr>
        <w:pStyle w:val="FR1"/>
        <w:numPr>
          <w:ilvl w:val="0"/>
          <w:numId w:val="2"/>
        </w:numPr>
        <w:ind w:left="0" w:right="99" w:firstLine="426"/>
        <w:rPr>
          <w:rFonts w:ascii="Times New Roman" w:hAnsi="Times New Roman" w:cs="Times New Roman"/>
        </w:rPr>
      </w:pPr>
      <w:r w:rsidRPr="007D0F3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D0F3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0F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0F34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0F34">
        <w:rPr>
          <w:rFonts w:ascii="Times New Roman" w:hAnsi="Times New Roman" w:cs="Times New Roman"/>
          <w:sz w:val="28"/>
          <w:szCs w:val="28"/>
        </w:rPr>
        <w:t xml:space="preserve"> земельно-имущественным комплексом на территории </w:t>
      </w:r>
      <w:r w:rsidR="009B5A2D" w:rsidRPr="009B5A2D">
        <w:rPr>
          <w:rFonts w:ascii="Times New Roman" w:hAnsi="Times New Roman" w:cs="Times New Roman"/>
          <w:sz w:val="28"/>
          <w:szCs w:val="28"/>
        </w:rPr>
        <w:t>мун</w:t>
      </w:r>
      <w:r w:rsidR="00CE28B0">
        <w:rPr>
          <w:rFonts w:ascii="Times New Roman" w:hAnsi="Times New Roman" w:cs="Times New Roman"/>
          <w:sz w:val="28"/>
          <w:szCs w:val="28"/>
        </w:rPr>
        <w:t>иципального образования Шестаковский</w:t>
      </w:r>
      <w:r w:rsidR="009B5A2D"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7D0F34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lastRenderedPageBreak/>
        <w:t>2021</w:t>
      </w:r>
      <w:r w:rsidRPr="007D0F34">
        <w:rPr>
          <w:rFonts w:ascii="Times New Roman" w:hAnsi="Times New Roman" w:cs="Times New Roman"/>
          <w:sz w:val="28"/>
          <w:szCs w:val="28"/>
        </w:rPr>
        <w:t xml:space="preserve"> го</w:t>
      </w:r>
      <w:r w:rsidRPr="009B5A2D">
        <w:rPr>
          <w:rFonts w:ascii="Times New Roman" w:hAnsi="Times New Roman" w:cs="Times New Roman"/>
          <w:sz w:val="28"/>
          <w:szCs w:val="28"/>
        </w:rPr>
        <w:t>ды</w:t>
      </w:r>
      <w:r w:rsidR="009B5A2D" w:rsidRPr="009B5A2D">
        <w:rPr>
          <w:rFonts w:ascii="Times New Roman" w:hAnsi="Times New Roman" w:cs="Times New Roman"/>
          <w:sz w:val="28"/>
          <w:szCs w:val="28"/>
        </w:rPr>
        <w:t>»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="009B5A2D" w:rsidRPr="009B5A2D">
        <w:rPr>
          <w:rFonts w:ascii="Times New Roman" w:hAnsi="Times New Roman" w:cs="Times New Roman"/>
        </w:rPr>
        <w:t xml:space="preserve"> </w:t>
      </w:r>
    </w:p>
    <w:p w:rsidR="009B5A2D" w:rsidRPr="009B5A2D" w:rsidRDefault="009B5A2D" w:rsidP="009B5A2D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9B5A2D" w:rsidRPr="009B5A2D" w:rsidRDefault="009B5A2D" w:rsidP="009B5A2D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(обнародования).</w:t>
      </w:r>
    </w:p>
    <w:p w:rsidR="009B5A2D" w:rsidRPr="009B5A2D" w:rsidRDefault="009B5A2D" w:rsidP="009B5A2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B5A2D" w:rsidRPr="009B5A2D" w:rsidRDefault="009B5A2D" w:rsidP="009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</w:t>
      </w:r>
      <w:r w:rsidR="00CE28B0">
        <w:rPr>
          <w:rFonts w:ascii="Times New Roman" w:hAnsi="Times New Roman" w:cs="Times New Roman"/>
          <w:sz w:val="28"/>
          <w:szCs w:val="28"/>
        </w:rPr>
        <w:t xml:space="preserve">                       В.В.</w:t>
      </w:r>
      <w:r w:rsidR="00D1458C">
        <w:rPr>
          <w:rFonts w:ascii="Times New Roman" w:hAnsi="Times New Roman" w:cs="Times New Roman"/>
          <w:sz w:val="28"/>
          <w:szCs w:val="28"/>
        </w:rPr>
        <w:t xml:space="preserve"> </w:t>
      </w:r>
      <w:r w:rsidR="00CE28B0">
        <w:rPr>
          <w:rFonts w:ascii="Times New Roman" w:hAnsi="Times New Roman" w:cs="Times New Roman"/>
          <w:sz w:val="28"/>
          <w:szCs w:val="28"/>
        </w:rPr>
        <w:t>Найданов</w:t>
      </w:r>
    </w:p>
    <w:p w:rsidR="009B5A2D" w:rsidRPr="009B5A2D" w:rsidRDefault="009B5A2D" w:rsidP="009B5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A2D" w:rsidRPr="009B5A2D" w:rsidRDefault="009B5A2D" w:rsidP="009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D1458C">
        <w:rPr>
          <w:rFonts w:ascii="Times New Roman" w:hAnsi="Times New Roman" w:cs="Times New Roman"/>
          <w:sz w:val="28"/>
          <w:szCs w:val="28"/>
        </w:rPr>
        <w:t>администрации района, п</w:t>
      </w:r>
      <w:r w:rsidRPr="009B5A2D">
        <w:rPr>
          <w:rFonts w:ascii="Times New Roman" w:hAnsi="Times New Roman" w:cs="Times New Roman"/>
          <w:sz w:val="28"/>
          <w:szCs w:val="28"/>
        </w:rPr>
        <w:t xml:space="preserve">рокуратуре района, финансовому отделу Ташлинского района, бухгалтеру.  </w:t>
      </w:r>
    </w:p>
    <w:p w:rsidR="00CD7FD8" w:rsidRDefault="00CD7FD8" w:rsidP="009B5A2D">
      <w:pPr>
        <w:jc w:val="right"/>
        <w:rPr>
          <w:sz w:val="28"/>
          <w:szCs w:val="28"/>
        </w:rPr>
      </w:pPr>
    </w:p>
    <w:p w:rsidR="00CD7FD8" w:rsidRDefault="00CD7FD8" w:rsidP="009B5A2D">
      <w:pPr>
        <w:jc w:val="right"/>
        <w:rPr>
          <w:sz w:val="28"/>
          <w:szCs w:val="28"/>
        </w:rPr>
      </w:pPr>
    </w:p>
    <w:p w:rsidR="00CD7FD8" w:rsidRDefault="00CD7FD8" w:rsidP="009B5A2D">
      <w:pPr>
        <w:jc w:val="right"/>
        <w:rPr>
          <w:sz w:val="28"/>
          <w:szCs w:val="28"/>
        </w:rPr>
      </w:pPr>
    </w:p>
    <w:p w:rsidR="00CD7FD8" w:rsidRDefault="00CD7FD8" w:rsidP="009B5A2D">
      <w:pPr>
        <w:jc w:val="right"/>
        <w:rPr>
          <w:sz w:val="28"/>
          <w:szCs w:val="28"/>
        </w:rPr>
      </w:pPr>
    </w:p>
    <w:p w:rsidR="00CD7FD8" w:rsidRDefault="00CD7FD8" w:rsidP="009B5A2D">
      <w:pPr>
        <w:jc w:val="right"/>
        <w:rPr>
          <w:sz w:val="28"/>
          <w:szCs w:val="28"/>
        </w:rPr>
      </w:pPr>
    </w:p>
    <w:p w:rsidR="00CD7FD8" w:rsidRDefault="00CD7FD8" w:rsidP="009B5A2D">
      <w:pPr>
        <w:jc w:val="right"/>
        <w:rPr>
          <w:sz w:val="28"/>
          <w:szCs w:val="28"/>
        </w:rPr>
      </w:pPr>
    </w:p>
    <w:p w:rsidR="00CD7FD8" w:rsidRDefault="00CD7FD8" w:rsidP="009B5A2D">
      <w:pPr>
        <w:jc w:val="right"/>
        <w:rPr>
          <w:sz w:val="28"/>
          <w:szCs w:val="28"/>
        </w:rPr>
      </w:pPr>
    </w:p>
    <w:p w:rsidR="00CD7FD8" w:rsidRDefault="00CD7FD8" w:rsidP="009B5A2D">
      <w:pPr>
        <w:jc w:val="right"/>
        <w:rPr>
          <w:sz w:val="28"/>
          <w:szCs w:val="28"/>
        </w:rPr>
      </w:pPr>
    </w:p>
    <w:p w:rsidR="00CD7FD8" w:rsidRDefault="00CD7FD8" w:rsidP="009B5A2D">
      <w:pPr>
        <w:jc w:val="right"/>
        <w:rPr>
          <w:sz w:val="28"/>
          <w:szCs w:val="28"/>
        </w:rPr>
      </w:pPr>
    </w:p>
    <w:p w:rsidR="00CD7FD8" w:rsidRDefault="00CD7FD8" w:rsidP="009B5A2D">
      <w:pPr>
        <w:jc w:val="right"/>
        <w:rPr>
          <w:sz w:val="28"/>
          <w:szCs w:val="28"/>
        </w:rPr>
      </w:pPr>
    </w:p>
    <w:p w:rsidR="00CD7FD8" w:rsidRDefault="00CD7FD8" w:rsidP="009B5A2D">
      <w:pPr>
        <w:jc w:val="right"/>
        <w:rPr>
          <w:sz w:val="28"/>
          <w:szCs w:val="28"/>
        </w:rPr>
      </w:pPr>
    </w:p>
    <w:p w:rsidR="00CD7FD8" w:rsidRDefault="00CD7FD8" w:rsidP="009B5A2D">
      <w:pPr>
        <w:jc w:val="right"/>
        <w:rPr>
          <w:sz w:val="28"/>
          <w:szCs w:val="28"/>
        </w:rPr>
      </w:pPr>
    </w:p>
    <w:p w:rsidR="00CD7FD8" w:rsidRDefault="00CD7FD8" w:rsidP="009B5A2D">
      <w:pPr>
        <w:jc w:val="right"/>
        <w:rPr>
          <w:sz w:val="28"/>
          <w:szCs w:val="28"/>
        </w:rPr>
      </w:pPr>
    </w:p>
    <w:p w:rsidR="00CD7FD8" w:rsidRDefault="00CD7FD8" w:rsidP="009B5A2D">
      <w:pPr>
        <w:jc w:val="right"/>
        <w:rPr>
          <w:sz w:val="28"/>
          <w:szCs w:val="28"/>
        </w:rPr>
      </w:pPr>
    </w:p>
    <w:p w:rsidR="00CD7FD8" w:rsidRDefault="00CD7FD8" w:rsidP="009B5A2D">
      <w:pPr>
        <w:jc w:val="right"/>
        <w:rPr>
          <w:sz w:val="28"/>
          <w:szCs w:val="28"/>
        </w:rPr>
      </w:pPr>
    </w:p>
    <w:p w:rsidR="00CD7FD8" w:rsidRDefault="00CD7FD8" w:rsidP="009B5A2D">
      <w:pPr>
        <w:jc w:val="right"/>
        <w:rPr>
          <w:sz w:val="28"/>
          <w:szCs w:val="28"/>
        </w:rPr>
      </w:pPr>
    </w:p>
    <w:p w:rsidR="00CD7FD8" w:rsidRDefault="00CD7FD8" w:rsidP="009B5A2D">
      <w:pPr>
        <w:jc w:val="right"/>
        <w:rPr>
          <w:sz w:val="28"/>
          <w:szCs w:val="28"/>
        </w:rPr>
      </w:pPr>
    </w:p>
    <w:p w:rsidR="009B5A2D" w:rsidRDefault="009B5A2D" w:rsidP="009B5A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B5A2D" w:rsidRPr="006037A2" w:rsidRDefault="009B5A2D" w:rsidP="009B5A2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Приложение к постановлению</w:t>
      </w:r>
    </w:p>
    <w:p w:rsidR="009B5A2D" w:rsidRDefault="009B5A2D" w:rsidP="009B5A2D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администрации мун</w:t>
      </w:r>
      <w:r w:rsidR="009429A5">
        <w:rPr>
          <w:rFonts w:ascii="Times New Roman" w:hAnsi="Times New Roman" w:cs="Times New Roman"/>
          <w:b w:val="0"/>
          <w:sz w:val="28"/>
          <w:szCs w:val="28"/>
        </w:rPr>
        <w:t>иципального образования Шестаковский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</w:p>
    <w:p w:rsidR="009B5A2D" w:rsidRDefault="009B5A2D" w:rsidP="009B5A2D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Ташлинского  района </w:t>
      </w:r>
    </w:p>
    <w:p w:rsidR="009B5A2D" w:rsidRDefault="009B5A2D" w:rsidP="009B5A2D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9B5A2D" w:rsidRDefault="00D1458C" w:rsidP="009B5A2D">
      <w:pPr>
        <w:pStyle w:val="ConsPlusTitle"/>
        <w:widowControl/>
        <w:ind w:left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 17.03.2017 №  34 п</w:t>
      </w: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Pr="009F1FED" w:rsidRDefault="009B5A2D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9B5A2D" w:rsidRPr="009B5A2D" w:rsidRDefault="009B5A2D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>«Управление земельно-имущественным комплексом на территории мун</w:t>
      </w:r>
      <w:r w:rsidR="009429A5">
        <w:rPr>
          <w:rFonts w:ascii="Times New Roman" w:hAnsi="Times New Roman" w:cs="Times New Roman"/>
          <w:sz w:val="32"/>
          <w:szCs w:val="32"/>
        </w:rPr>
        <w:t>иципального образования Шестаковский</w:t>
      </w:r>
      <w:r w:rsidRPr="009B5A2D">
        <w:rPr>
          <w:rFonts w:ascii="Times New Roman" w:hAnsi="Times New Roman" w:cs="Times New Roman"/>
          <w:sz w:val="32"/>
          <w:szCs w:val="32"/>
        </w:rPr>
        <w:t xml:space="preserve"> сельсовет Ташлинского района Оренбургской области на 2017-2021 годы» </w:t>
      </w:r>
    </w:p>
    <w:p w:rsidR="009B5A2D" w:rsidRPr="009F1FED" w:rsidRDefault="009B5A2D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9B5A2D" w:rsidRDefault="009B5A2D" w:rsidP="009B5A2D">
      <w:pPr>
        <w:ind w:firstLine="480"/>
        <w:jc w:val="center"/>
        <w:rPr>
          <w:rFonts w:ascii="Arial" w:hAnsi="Arial" w:cs="Arial"/>
          <w:b/>
        </w:rPr>
      </w:pPr>
    </w:p>
    <w:p w:rsidR="009B5A2D" w:rsidRPr="005D4E2B" w:rsidRDefault="009B5A2D" w:rsidP="009B5A2D">
      <w:pPr>
        <w:ind w:firstLine="480"/>
        <w:jc w:val="center"/>
        <w:rPr>
          <w:rFonts w:ascii="Arial" w:hAnsi="Arial" w:cs="Arial"/>
          <w:b/>
        </w:rPr>
      </w:pPr>
    </w:p>
    <w:p w:rsidR="00F155B8" w:rsidRDefault="00F155B8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D1458C" w:rsidRDefault="00D1458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780D3F" w:rsidRDefault="00780D3F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780D3F" w:rsidRDefault="00780D3F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Pr="009B5A2D" w:rsidRDefault="009B5A2D" w:rsidP="009B5A2D">
      <w:pPr>
        <w:shd w:val="clear" w:color="auto" w:fill="FFFFFF"/>
        <w:spacing w:after="0"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9B5A2D" w:rsidRPr="009B5A2D" w:rsidRDefault="009B5A2D" w:rsidP="009B5A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9B5A2D" w:rsidRPr="009B5A2D" w:rsidRDefault="009B5A2D" w:rsidP="009B5A2D">
      <w:pPr>
        <w:pStyle w:val="a4"/>
        <w:spacing w:after="0"/>
        <w:ind w:left="-284"/>
        <w:jc w:val="center"/>
        <w:rPr>
          <w:b/>
          <w:bCs/>
          <w:sz w:val="28"/>
          <w:szCs w:val="28"/>
        </w:rPr>
      </w:pPr>
      <w:r w:rsidRPr="009B5A2D">
        <w:rPr>
          <w:b/>
          <w:sz w:val="28"/>
          <w:szCs w:val="28"/>
        </w:rPr>
        <w:t>«Управление земельно-имущественным комплексом на территории мун</w:t>
      </w:r>
      <w:r w:rsidR="009429A5">
        <w:rPr>
          <w:b/>
          <w:sz w:val="28"/>
          <w:szCs w:val="28"/>
        </w:rPr>
        <w:t>иципального образования Шестаковский</w:t>
      </w:r>
      <w:r w:rsidRPr="009B5A2D">
        <w:rPr>
          <w:b/>
          <w:sz w:val="28"/>
          <w:szCs w:val="28"/>
        </w:rPr>
        <w:t xml:space="preserve"> сельсовет Ташлинского района Оренбургской области на 2017-2021 годы»</w:t>
      </w:r>
    </w:p>
    <w:p w:rsidR="009B5A2D" w:rsidRPr="009B5A2D" w:rsidRDefault="009B5A2D" w:rsidP="009B5A2D">
      <w:pPr>
        <w:pStyle w:val="a4"/>
        <w:spacing w:after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6211"/>
      </w:tblGrid>
      <w:tr w:rsidR="00F155B8" w:rsidRPr="00852105">
        <w:trPr>
          <w:trHeight w:val="1579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11" w:type="dxa"/>
          </w:tcPr>
          <w:p w:rsidR="00F155B8" w:rsidRPr="00852105" w:rsidRDefault="009B5A2D" w:rsidP="009B5A2D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</w:t>
            </w:r>
            <w:r w:rsidR="009429A5">
              <w:rPr>
                <w:rFonts w:ascii="Times New Roman" w:hAnsi="Times New Roman" w:cs="Times New Roman"/>
                <w:sz w:val="24"/>
                <w:szCs w:val="24"/>
              </w:rPr>
              <w:t>образования Шестаковский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 Оренбургской области на 2017-2021 годы</w:t>
            </w:r>
            <w:r w:rsidRPr="009B5A2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5B8" w:rsidRPr="00852105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F155B8" w:rsidRPr="00852105">
        <w:trPr>
          <w:trHeight w:val="422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11" w:type="dxa"/>
          </w:tcPr>
          <w:p w:rsidR="00F155B8" w:rsidRPr="009B5A2D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B5A2D" w:rsidRPr="009B5A2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9429A5"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Шестаковский</w:t>
            </w:r>
            <w:r w:rsidR="009B5A2D"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F155B8" w:rsidRPr="00852105">
        <w:trPr>
          <w:trHeight w:val="641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211" w:type="dxa"/>
          </w:tcPr>
          <w:p w:rsidR="00F155B8" w:rsidRPr="00852105" w:rsidRDefault="009B5A2D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 w:rsidR="009429A5">
              <w:rPr>
                <w:rFonts w:ascii="Times New Roman" w:hAnsi="Times New Roman" w:cs="Times New Roman"/>
                <w:sz w:val="24"/>
                <w:szCs w:val="24"/>
              </w:rPr>
              <w:t>образования Шестаковский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5B8" w:rsidRPr="00852105">
        <w:trPr>
          <w:trHeight w:val="387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211" w:type="dxa"/>
          </w:tcPr>
          <w:p w:rsidR="00F155B8" w:rsidRPr="00852105" w:rsidRDefault="009B5A2D" w:rsidP="005B1002">
            <w:pPr>
              <w:widowControl w:val="0"/>
              <w:tabs>
                <w:tab w:val="left" w:pos="5111"/>
              </w:tabs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>Администрация мун</w:t>
            </w:r>
            <w:r w:rsidR="009429A5"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иципального образования 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9A5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r w:rsidR="009429A5"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F155B8" w:rsidRPr="00852105">
        <w:tc>
          <w:tcPr>
            <w:tcW w:w="3536" w:type="dxa"/>
          </w:tcPr>
          <w:p w:rsidR="00F155B8" w:rsidRPr="00852105" w:rsidRDefault="00F155B8" w:rsidP="003004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11" w:type="dxa"/>
          </w:tcPr>
          <w:p w:rsidR="004749E2" w:rsidRPr="009D769B" w:rsidRDefault="009D769B" w:rsidP="00057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0577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>ффективно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я и распоряжения</w:t>
            </w:r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земельно-</w:t>
            </w:r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>имуществ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енным комплексом  </w:t>
            </w:r>
            <w:r w:rsidR="0094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9A5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r w:rsidR="009429A5"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E2" w:rsidRPr="002D134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749E2" w:rsidRPr="009D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5B8" w:rsidRPr="00852105" w:rsidTr="002D1345">
        <w:trPr>
          <w:trHeight w:val="1972"/>
        </w:trPr>
        <w:tc>
          <w:tcPr>
            <w:tcW w:w="3536" w:type="dxa"/>
          </w:tcPr>
          <w:p w:rsidR="00F155B8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9D769B" w:rsidRDefault="009D769B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69B" w:rsidRPr="00BF2244" w:rsidRDefault="009D769B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11" w:type="dxa"/>
          </w:tcPr>
          <w:p w:rsidR="007A6050" w:rsidRPr="00865184" w:rsidRDefault="007A6050" w:rsidP="00456EED">
            <w:pPr>
              <w:tabs>
                <w:tab w:val="left" w:pos="284"/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6EED"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69B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r w:rsidR="000577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769B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учета </w:t>
            </w:r>
            <w:r w:rsidR="009D769B" w:rsidRPr="002D1345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и земельных ресурсов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6050" w:rsidRPr="008679F3" w:rsidRDefault="007A6050" w:rsidP="00456EE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5184"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неналоговых </w:t>
            </w:r>
            <w:hyperlink r:id="rId7" w:history="1">
              <w:r w:rsidR="00865184" w:rsidRPr="008679F3">
                <w:rPr>
                  <w:rFonts w:ascii="Times New Roman" w:hAnsi="Times New Roman" w:cs="Times New Roman"/>
                  <w:sz w:val="24"/>
                  <w:szCs w:val="24"/>
                </w:rPr>
                <w:t>доходов</w:t>
              </w:r>
            </w:hyperlink>
            <w:r w:rsidR="00865184"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Бюджет местный" w:history="1">
              <w:r w:rsidR="00865184" w:rsidRPr="008679F3">
                <w:rPr>
                  <w:rFonts w:ascii="Times New Roman" w:hAnsi="Times New Roman" w:cs="Times New Roman"/>
                  <w:sz w:val="24"/>
                  <w:szCs w:val="24"/>
                </w:rPr>
                <w:t>местного бюджета</w:t>
              </w:r>
            </w:hyperlink>
            <w:r w:rsidR="00865184"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доходов от использования и реализации муниципального имущества</w:t>
            </w:r>
            <w:r w:rsidR="00456EED" w:rsidRPr="008679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016" w:rsidRPr="006E5016" w:rsidRDefault="00EA5DFC" w:rsidP="008679F3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B49A5" w:rsidRPr="00546BA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B49A5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</w:t>
            </w:r>
            <w:r w:rsidR="00AB49A5" w:rsidRPr="00546B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</w:t>
            </w:r>
            <w:r w:rsidR="00AB49A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2D1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5B8" w:rsidRPr="00852105" w:rsidTr="00456EED">
        <w:trPr>
          <w:trHeight w:val="705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</w:t>
            </w:r>
          </w:p>
        </w:tc>
        <w:tc>
          <w:tcPr>
            <w:tcW w:w="6211" w:type="dxa"/>
          </w:tcPr>
          <w:p w:rsidR="00E55C2D" w:rsidRDefault="001B1A08" w:rsidP="00E55C2D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D1345">
              <w:rPr>
                <w:rFonts w:ascii="Times New Roman" w:hAnsi="Times New Roman" w:cs="Times New Roman"/>
                <w:sz w:val="24"/>
                <w:szCs w:val="24"/>
              </w:rPr>
              <w:t xml:space="preserve">Доля 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2D1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  <w:r w:rsidR="002D134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AA60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081" w:rsidRDefault="00AA6081" w:rsidP="00E55C2D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Прирост доходов местного бюджета от сдачи в аренду и реализации  муниципального имущества и земельных участков;</w:t>
            </w:r>
          </w:p>
          <w:p w:rsidR="00AA6081" w:rsidRPr="006E5016" w:rsidRDefault="00AA6081" w:rsidP="002D1345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объектов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 списанных с баланса муниципалитета по причине </w:t>
            </w:r>
            <w:r w:rsidR="002D1345" w:rsidRPr="002D1345">
              <w:rPr>
                <w:rFonts w:ascii="Times New Roman" w:hAnsi="Times New Roman" w:cs="Times New Roman"/>
                <w:sz w:val="24"/>
                <w:szCs w:val="24"/>
              </w:rPr>
              <w:t>морального и физического износа</w:t>
            </w:r>
            <w:r w:rsidR="002D1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5B8" w:rsidRPr="00852105">
        <w:trPr>
          <w:trHeight w:val="453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11" w:type="dxa"/>
          </w:tcPr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2017 – 2021 годы</w:t>
            </w:r>
          </w:p>
        </w:tc>
      </w:tr>
      <w:tr w:rsidR="00F155B8" w:rsidRPr="00852105">
        <w:trPr>
          <w:trHeight w:val="416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211" w:type="dxa"/>
          </w:tcPr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</w:t>
            </w:r>
            <w:r w:rsidR="00992E5A" w:rsidRPr="006E501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составит </w:t>
            </w:r>
            <w:r w:rsidR="009429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2017 г. – </w:t>
            </w:r>
            <w:r w:rsidR="009429A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2018 г. – </w:t>
            </w:r>
            <w:r w:rsidR="009429A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 w:rsidR="009429A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9429A5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55B8" w:rsidRPr="006E5016" w:rsidRDefault="00F155B8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9429A5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155B8" w:rsidRPr="006E5016" w:rsidRDefault="00992E5A" w:rsidP="00992E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F155B8" w:rsidRPr="00852105" w:rsidTr="00456EED">
        <w:trPr>
          <w:trHeight w:val="2913"/>
        </w:trPr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211" w:type="dxa"/>
          </w:tcPr>
          <w:p w:rsidR="00F155B8" w:rsidRPr="00852105" w:rsidRDefault="00F155B8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D6F7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имущественной базы муниципального образования путем оформления права муниципальной собственности на бесхозяйные объекты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55B8" w:rsidRPr="00852105" w:rsidRDefault="00F155B8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2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786FA3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и 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786FA3">
              <w:rPr>
                <w:rFonts w:ascii="Times New Roman" w:hAnsi="Times New Roman" w:cs="Times New Roman"/>
                <w:sz w:val="24"/>
                <w:szCs w:val="24"/>
              </w:rPr>
              <w:t xml:space="preserve">ных ресурсов </w:t>
            </w:r>
            <w:r w:rsidR="009429A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Шестаковский</w:t>
            </w:r>
            <w:r w:rsidR="00786F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, вовлеченных в  хозяйственный оборот;</w:t>
            </w:r>
          </w:p>
          <w:p w:rsidR="00F155B8" w:rsidRPr="00852105" w:rsidRDefault="008D6F78" w:rsidP="00456EED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 w:rsidR="00456EE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доходов муниципального образования за счет эффективного управления (распоряжения) имуществом и земельными ресурсами </w:t>
            </w:r>
            <w:r w:rsidR="009429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9A5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r w:rsidR="009429A5"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="0045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5B8" w:rsidRPr="00852105">
        <w:tc>
          <w:tcPr>
            <w:tcW w:w="3536" w:type="dxa"/>
          </w:tcPr>
          <w:p w:rsidR="00F155B8" w:rsidRPr="00852105" w:rsidRDefault="00F155B8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211" w:type="dxa"/>
          </w:tcPr>
          <w:p w:rsidR="008D6F78" w:rsidRPr="008D6F78" w:rsidRDefault="008D6F78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1. Глава администрации </w:t>
            </w:r>
            <w:r w:rsidR="009429A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Шестаковский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8D6F78" w:rsidRPr="008D6F78" w:rsidRDefault="009429A5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D6F78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r w:rsidR="00194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F78" w:rsidRPr="008D6F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F78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r w:rsidR="008D6F78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осуществляет контроль за целевым использование средств, заложенных в Программу.</w:t>
            </w:r>
          </w:p>
          <w:p w:rsidR="00F155B8" w:rsidRPr="00852105" w:rsidRDefault="009429A5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Специалист</w:t>
            </w:r>
            <w:r w:rsidRPr="0094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D6F78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Шестаковский</w:t>
            </w:r>
            <w:r w:rsidR="008D6F78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до 1 </w:t>
            </w:r>
            <w:r w:rsidR="008D6F7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8D6F78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</w:tc>
      </w:tr>
    </w:tbl>
    <w:p w:rsidR="00F155B8" w:rsidRDefault="00F155B8" w:rsidP="005B1002">
      <w:pPr>
        <w:pStyle w:val="a4"/>
        <w:spacing w:after="0"/>
        <w:ind w:left="-284"/>
      </w:pPr>
    </w:p>
    <w:p w:rsidR="002D1345" w:rsidRDefault="002D13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F155B8" w:rsidRPr="00CB0975" w:rsidRDefault="009F3BEC" w:rsidP="008679F3">
      <w:pPr>
        <w:pStyle w:val="a4"/>
        <w:spacing w:after="0"/>
        <w:ind w:firstLine="851"/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="00F155B8" w:rsidRPr="00CB0975">
        <w:rPr>
          <w:b/>
          <w:bCs/>
        </w:rPr>
        <w:t>. Характеристика сферы действия Программы,</w:t>
      </w:r>
    </w:p>
    <w:p w:rsidR="00C63C5C" w:rsidRDefault="00F155B8" w:rsidP="008679F3">
      <w:pPr>
        <w:pStyle w:val="a4"/>
        <w:spacing w:after="0"/>
        <w:ind w:firstLine="851"/>
        <w:jc w:val="center"/>
        <w:rPr>
          <w:b/>
          <w:bCs/>
        </w:rPr>
      </w:pPr>
      <w:r w:rsidRPr="00CB0975">
        <w:rPr>
          <w:b/>
          <w:bCs/>
        </w:rPr>
        <w:t xml:space="preserve">основные проблемы и прогноз развития </w:t>
      </w:r>
    </w:p>
    <w:p w:rsidR="00C63C5C" w:rsidRDefault="00F155B8" w:rsidP="008679F3">
      <w:pPr>
        <w:pStyle w:val="a4"/>
        <w:spacing w:after="0"/>
        <w:ind w:firstLine="851"/>
        <w:jc w:val="center"/>
        <w:rPr>
          <w:b/>
          <w:bCs/>
        </w:rPr>
      </w:pPr>
      <w:r w:rsidRPr="00CB0975">
        <w:rPr>
          <w:b/>
          <w:bCs/>
        </w:rPr>
        <w:t xml:space="preserve">земельно-имущественных отношений </w:t>
      </w:r>
    </w:p>
    <w:p w:rsidR="00F155B8" w:rsidRPr="00CB0975" w:rsidRDefault="00F155B8" w:rsidP="008679F3">
      <w:pPr>
        <w:pStyle w:val="a4"/>
        <w:spacing w:after="0"/>
        <w:ind w:firstLine="851"/>
        <w:jc w:val="center"/>
      </w:pPr>
      <w:r w:rsidRPr="00CB0975">
        <w:rPr>
          <w:b/>
          <w:bCs/>
        </w:rPr>
        <w:t>до 202</w:t>
      </w:r>
      <w:r>
        <w:rPr>
          <w:b/>
          <w:bCs/>
        </w:rPr>
        <w:t>1</w:t>
      </w:r>
      <w:r w:rsidRPr="00CB0975">
        <w:rPr>
          <w:b/>
          <w:bCs/>
        </w:rPr>
        <w:t xml:space="preserve"> года.</w:t>
      </w:r>
    </w:p>
    <w:p w:rsidR="008679F3" w:rsidRDefault="008679F3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Одним из основных приоритетов социально-экономического развития </w:t>
      </w:r>
      <w:r w:rsidR="009429A5">
        <w:rPr>
          <w:rFonts w:ascii="Times New Roman" w:hAnsi="Times New Roman" w:cs="Times New Roman"/>
          <w:sz w:val="24"/>
          <w:szCs w:val="24"/>
        </w:rPr>
        <w:t>муниципального образования Шестаковский</w:t>
      </w:r>
      <w:r w:rsidR="00456EED" w:rsidRPr="008D6F7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CB0975">
        <w:rPr>
          <w:rFonts w:ascii="Times New Roman" w:hAnsi="Times New Roman" w:cs="Times New Roman"/>
          <w:sz w:val="24"/>
          <w:szCs w:val="24"/>
        </w:rPr>
        <w:t>является увеличение бюджетных доходов на основе экономического роста и развития неналогового потенциала (арендных платежей). Программа направлена на повышение уровня собираемости неналоговых доходов, совершенствование учета имущества, эффективное управление и распоряжение объектами муниципальной собственности,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F155B8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Решение вышеуказанных проблем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456EED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Программа также направлена на развитие государственного кадастра недвижимости как государственной информационной структуры, которая обеспечивает реализацию земельных и имущественных отношений, основанных на различных формах собственности. 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При проведении государственного кадастрового учета сохраняется ряд проблем с определением и согласованием границ земельных участков, что является негативным фактором при регистрации прав на землю и создание налоговой базы. Наличие качественной основы для ведения государственного кадастра недвижимости позволяет осуществить контроль за выполнением кадастровых работ, выполняемых кадастровыми инженерами, и их точностными характеристиками.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 основу Программы положены следующие принципы управления муниципальным имуществом: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прозрачности – обеспечение открытости и доступности информации о субъектах и объектах управления, непрерывности процессов управления и контроля, выявление и учет данных об объектах управления;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2. Основные цели, задачи, важнейшие целевые показатели (индикаторы), срок реализации Программы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B0975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CB0975">
        <w:rPr>
          <w:rFonts w:ascii="Times New Roman" w:hAnsi="Times New Roman" w:cs="Times New Roman"/>
          <w:sz w:val="24"/>
          <w:szCs w:val="24"/>
        </w:rPr>
        <w:t xml:space="preserve"> Программы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0975">
        <w:rPr>
          <w:rFonts w:ascii="Times New Roman" w:hAnsi="Times New Roman" w:cs="Times New Roman"/>
          <w:sz w:val="24"/>
          <w:szCs w:val="24"/>
        </w:rPr>
        <w:t>тся:</w:t>
      </w:r>
    </w:p>
    <w:p w:rsidR="00AA6081" w:rsidRPr="002D1345" w:rsidRDefault="00AA6081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>Обеспечения эффективного управления и распоряжения муниципальным земельно-имущественн</w:t>
      </w:r>
      <w:r w:rsidR="009429A5">
        <w:rPr>
          <w:rFonts w:ascii="Times New Roman" w:hAnsi="Times New Roman" w:cs="Times New Roman"/>
          <w:sz w:val="24"/>
          <w:szCs w:val="24"/>
        </w:rPr>
        <w:t>ым комплексом   Шестаковского</w:t>
      </w:r>
      <w:r w:rsidRPr="002D134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155B8" w:rsidRPr="002D134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>Для достижения указанных целей предусматривается решение следующих задач:</w:t>
      </w:r>
    </w:p>
    <w:p w:rsidR="00AA6081" w:rsidRPr="00865184" w:rsidRDefault="00AA6081" w:rsidP="002D1345">
      <w:pPr>
        <w:tabs>
          <w:tab w:val="left" w:pos="284"/>
          <w:tab w:val="left" w:pos="3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>1. Совершенствования системы учета муниципального имущества и земельных ресурсов;</w:t>
      </w:r>
    </w:p>
    <w:p w:rsidR="00AA6081" w:rsidRPr="008679F3" w:rsidRDefault="00AA6081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5184">
        <w:rPr>
          <w:rFonts w:ascii="Times New Roman" w:hAnsi="Times New Roman" w:cs="Times New Roman"/>
          <w:sz w:val="24"/>
          <w:szCs w:val="24"/>
        </w:rPr>
        <w:t>2</w:t>
      </w:r>
      <w:r w:rsidRPr="008679F3">
        <w:rPr>
          <w:rFonts w:ascii="Times New Roman" w:hAnsi="Times New Roman" w:cs="Times New Roman"/>
          <w:sz w:val="24"/>
          <w:szCs w:val="24"/>
        </w:rPr>
        <w:t xml:space="preserve">. Увеличение неналоговых </w:t>
      </w:r>
      <w:hyperlink r:id="rId9" w:history="1">
        <w:r w:rsidRPr="008679F3">
          <w:rPr>
            <w:rFonts w:ascii="Times New Roman" w:hAnsi="Times New Roman" w:cs="Times New Roman"/>
            <w:sz w:val="24"/>
            <w:szCs w:val="24"/>
          </w:rPr>
          <w:t>доходов</w:t>
        </w:r>
      </w:hyperlink>
      <w:r w:rsidRPr="008679F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Бюджет местный" w:history="1">
        <w:r w:rsidRPr="008679F3">
          <w:rPr>
            <w:rFonts w:ascii="Times New Roman" w:hAnsi="Times New Roman" w:cs="Times New Roman"/>
            <w:sz w:val="24"/>
            <w:szCs w:val="24"/>
          </w:rPr>
          <w:t>местного бюджета</w:t>
        </w:r>
      </w:hyperlink>
      <w:r w:rsidRPr="008679F3">
        <w:rPr>
          <w:rFonts w:ascii="Times New Roman" w:hAnsi="Times New Roman" w:cs="Times New Roman"/>
          <w:sz w:val="24"/>
          <w:szCs w:val="24"/>
        </w:rPr>
        <w:t xml:space="preserve"> за счет доходов от использования и реализации муниципального имущества; </w:t>
      </w:r>
    </w:p>
    <w:p w:rsidR="00AA6081" w:rsidRPr="00391AC7" w:rsidRDefault="00AA6081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AC7">
        <w:rPr>
          <w:rFonts w:ascii="Times New Roman" w:hAnsi="Times New Roman" w:cs="Times New Roman"/>
          <w:sz w:val="24"/>
          <w:szCs w:val="24"/>
        </w:rPr>
        <w:t xml:space="preserve">3. </w:t>
      </w:r>
      <w:r w:rsidRPr="00546BA5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сохранности</w:t>
      </w:r>
      <w:r w:rsidRPr="00546BA5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91AC7">
        <w:rPr>
          <w:rFonts w:ascii="Times New Roman" w:hAnsi="Times New Roman" w:cs="Times New Roman"/>
          <w:sz w:val="24"/>
          <w:szCs w:val="24"/>
        </w:rPr>
        <w:t>;</w:t>
      </w:r>
    </w:p>
    <w:p w:rsidR="00F155B8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lastRenderedPageBreak/>
        <w:t>Решение задач осуществляется путем реализации программных мероприятий, согласованных по срокам реализа</w:t>
      </w:r>
      <w:r w:rsidR="007375AD">
        <w:rPr>
          <w:rFonts w:ascii="Times New Roman" w:hAnsi="Times New Roman" w:cs="Times New Roman"/>
          <w:sz w:val="24"/>
          <w:szCs w:val="24"/>
        </w:rPr>
        <w:t>ции и объемам их финансирования.</w:t>
      </w:r>
    </w:p>
    <w:p w:rsidR="00F155B8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Срок реализации Программы: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097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097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F251F5" w:rsidRPr="00AA6081" w:rsidRDefault="00F251F5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>Показатели (индикаторы) Программы связаны с основными мероприятиями и позволяют оценить ожидаемые результаты и эффективность ее реализации на период до 202</w:t>
      </w:r>
      <w:r w:rsidR="0035232F" w:rsidRPr="00AA6081">
        <w:rPr>
          <w:rFonts w:ascii="Times New Roman" w:hAnsi="Times New Roman" w:cs="Times New Roman"/>
          <w:sz w:val="24"/>
          <w:szCs w:val="24"/>
        </w:rPr>
        <w:t>1</w:t>
      </w:r>
      <w:r w:rsidRPr="00AA608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251F5" w:rsidRPr="00AA6081" w:rsidRDefault="00F251F5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>Ожидаемыми результатами реализации данной Программы станут:</w:t>
      </w:r>
    </w:p>
    <w:p w:rsidR="00F251F5" w:rsidRPr="00AA6081" w:rsidRDefault="00F251F5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 xml:space="preserve">- повышение эффективности управления и распоряжения </w:t>
      </w:r>
      <w:hyperlink r:id="rId11" w:tooltip="Земельные ресурсы" w:history="1">
        <w:r w:rsidRPr="000577A4">
          <w:rPr>
            <w:rFonts w:ascii="Times New Roman" w:hAnsi="Times New Roman" w:cs="Times New Roman"/>
            <w:sz w:val="24"/>
            <w:szCs w:val="24"/>
          </w:rPr>
          <w:t>земельными ресурсами</w:t>
        </w:r>
      </w:hyperlink>
      <w:r w:rsidRPr="00AA6081">
        <w:rPr>
          <w:rFonts w:ascii="Times New Roman" w:hAnsi="Times New Roman" w:cs="Times New Roman"/>
          <w:sz w:val="24"/>
          <w:szCs w:val="24"/>
        </w:rPr>
        <w:t>, являющимися му</w:t>
      </w:r>
      <w:r w:rsidR="009429A5">
        <w:rPr>
          <w:rFonts w:ascii="Times New Roman" w:hAnsi="Times New Roman" w:cs="Times New Roman"/>
          <w:sz w:val="24"/>
          <w:szCs w:val="24"/>
        </w:rPr>
        <w:t>ниципальной собственностью Шестаковского</w:t>
      </w:r>
      <w:r w:rsidRPr="00AA6081">
        <w:rPr>
          <w:rFonts w:ascii="Times New Roman" w:hAnsi="Times New Roman" w:cs="Times New Roman"/>
          <w:sz w:val="24"/>
          <w:szCs w:val="24"/>
        </w:rPr>
        <w:t xml:space="preserve"> сельсовета, что будет выражено, прежде всего, в увеличении доходной части местного бюджета за счет средств от продажи земельных участков и систематического поступления арендных платежей за землю;</w:t>
      </w:r>
    </w:p>
    <w:p w:rsidR="00F251F5" w:rsidRPr="00F251F5" w:rsidRDefault="00F251F5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 xml:space="preserve">- оптимизация структуры муниципальной собственности, исходя из необходимости выполнения муниципальных функций и привлечение дополнительных доходов в </w:t>
      </w:r>
      <w:hyperlink r:id="rId12" w:tooltip="Экономика" w:history="1">
        <w:r w:rsidRPr="000577A4">
          <w:rPr>
            <w:rFonts w:ascii="Times New Roman" w:hAnsi="Times New Roman" w:cs="Times New Roman"/>
            <w:sz w:val="24"/>
            <w:szCs w:val="24"/>
          </w:rPr>
          <w:t>экономику</w:t>
        </w:r>
      </w:hyperlink>
      <w:r w:rsidR="009429A5">
        <w:rPr>
          <w:rFonts w:ascii="Times New Roman" w:hAnsi="Times New Roman" w:cs="Times New Roman"/>
          <w:sz w:val="24"/>
          <w:szCs w:val="24"/>
        </w:rPr>
        <w:t xml:space="preserve"> Шестаковского</w:t>
      </w:r>
      <w:r w:rsidRPr="00AA6081">
        <w:rPr>
          <w:rFonts w:ascii="Times New Roman" w:hAnsi="Times New Roman" w:cs="Times New Roman"/>
          <w:sz w:val="24"/>
          <w:szCs w:val="24"/>
        </w:rPr>
        <w:t xml:space="preserve"> сельсовета в качестве арендной платы и средств от продажи муниципального имущества сельсовета.</w:t>
      </w:r>
    </w:p>
    <w:p w:rsidR="00F251F5" w:rsidRPr="00F251F5" w:rsidRDefault="00F251F5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8679F3">
      <w:pPr>
        <w:tabs>
          <w:tab w:val="left" w:pos="40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3. Перечень основных мероприятий Программы</w:t>
      </w:r>
    </w:p>
    <w:p w:rsidR="00F155B8" w:rsidRPr="00CB0975" w:rsidRDefault="00F155B8" w:rsidP="005B1002">
      <w:pPr>
        <w:tabs>
          <w:tab w:val="left" w:pos="4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297E61" w:rsidRDefault="00297E61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>В рамках Программы и для достижения обозначенных выше целей и задач Программы планируется реализация комплекса мероприятий согласно приложению №</w:t>
      </w:r>
      <w:r w:rsidR="00D1458C">
        <w:rPr>
          <w:rFonts w:ascii="Times New Roman" w:hAnsi="Times New Roman" w:cs="Times New Roman"/>
          <w:sz w:val="24"/>
          <w:szCs w:val="24"/>
        </w:rPr>
        <w:t xml:space="preserve"> </w:t>
      </w:r>
      <w:r w:rsidR="00D87D0D">
        <w:rPr>
          <w:rFonts w:ascii="Times New Roman" w:hAnsi="Times New Roman" w:cs="Times New Roman"/>
          <w:sz w:val="24"/>
          <w:szCs w:val="24"/>
        </w:rPr>
        <w:t>1</w:t>
      </w:r>
      <w:r w:rsidRPr="00297E61">
        <w:rPr>
          <w:rFonts w:ascii="Times New Roman" w:hAnsi="Times New Roman" w:cs="Times New Roman"/>
          <w:sz w:val="24"/>
          <w:szCs w:val="24"/>
        </w:rPr>
        <w:t>.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2D13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4. Ресурсное обеспечение Программы</w:t>
      </w:r>
    </w:p>
    <w:p w:rsidR="00F155B8" w:rsidRPr="00CB0975" w:rsidRDefault="00F155B8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7E61" w:rsidRPr="006E5016" w:rsidRDefault="00297E61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>Общий объем финансирования из мес</w:t>
      </w:r>
      <w:r w:rsidR="009429A5">
        <w:rPr>
          <w:rFonts w:ascii="Times New Roman" w:hAnsi="Times New Roman" w:cs="Times New Roman"/>
          <w:sz w:val="24"/>
          <w:szCs w:val="24"/>
        </w:rPr>
        <w:t xml:space="preserve">тного бюджета составит  60 </w:t>
      </w:r>
      <w:r w:rsidRPr="006E5016">
        <w:rPr>
          <w:rFonts w:ascii="Times New Roman" w:hAnsi="Times New Roman" w:cs="Times New Roman"/>
          <w:sz w:val="24"/>
          <w:szCs w:val="24"/>
        </w:rPr>
        <w:t xml:space="preserve">тыс. рублей, в том числе по годам: </w:t>
      </w:r>
    </w:p>
    <w:p w:rsidR="00297E61" w:rsidRPr="006E5016" w:rsidRDefault="009429A5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г. –  0 </w:t>
      </w:r>
      <w:r w:rsidR="00297E61" w:rsidRPr="006E5016">
        <w:rPr>
          <w:rFonts w:ascii="Times New Roman" w:hAnsi="Times New Roman" w:cs="Times New Roman"/>
          <w:sz w:val="24"/>
          <w:szCs w:val="24"/>
        </w:rPr>
        <w:t>тыс. руб.;</w:t>
      </w:r>
    </w:p>
    <w:p w:rsidR="00297E61" w:rsidRPr="006E5016" w:rsidRDefault="009429A5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г. –  0 </w:t>
      </w:r>
      <w:r w:rsidR="00297E61" w:rsidRPr="006E5016">
        <w:rPr>
          <w:rFonts w:ascii="Times New Roman" w:hAnsi="Times New Roman" w:cs="Times New Roman"/>
          <w:sz w:val="24"/>
          <w:szCs w:val="24"/>
        </w:rPr>
        <w:t>тыс. руб.;</w:t>
      </w:r>
    </w:p>
    <w:p w:rsidR="00297E61" w:rsidRPr="006E5016" w:rsidRDefault="009429A5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 –  0</w:t>
      </w:r>
      <w:r w:rsidR="00297E61"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97E61" w:rsidRPr="006E5016" w:rsidRDefault="009429A5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г. –  </w:t>
      </w:r>
      <w:r w:rsidR="003259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297E61"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97E61" w:rsidRDefault="009429A5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г. –  </w:t>
      </w:r>
      <w:r w:rsidR="003259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297E61" w:rsidRPr="006E5016">
        <w:rPr>
          <w:rFonts w:ascii="Times New Roman" w:hAnsi="Times New Roman" w:cs="Times New Roman"/>
          <w:sz w:val="24"/>
          <w:szCs w:val="24"/>
        </w:rPr>
        <w:t>тыс. руб.</w:t>
      </w:r>
    </w:p>
    <w:p w:rsidR="00F155B8" w:rsidRPr="00297E61" w:rsidRDefault="00297E61" w:rsidP="00D145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</w:r>
      <w:r w:rsidR="00D14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5B8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отражено в приложении №</w:t>
      </w:r>
      <w:r w:rsidR="00D1458C">
        <w:rPr>
          <w:rFonts w:ascii="Times New Roman" w:hAnsi="Times New Roman" w:cs="Times New Roman"/>
          <w:sz w:val="24"/>
          <w:szCs w:val="24"/>
        </w:rPr>
        <w:t xml:space="preserve"> </w:t>
      </w:r>
      <w:r w:rsidR="00D87D0D">
        <w:rPr>
          <w:rFonts w:ascii="Times New Roman" w:hAnsi="Times New Roman" w:cs="Times New Roman"/>
          <w:sz w:val="24"/>
          <w:szCs w:val="24"/>
        </w:rPr>
        <w:t>1</w:t>
      </w:r>
      <w:r w:rsidR="00F155B8">
        <w:rPr>
          <w:rFonts w:ascii="Times New Roman" w:hAnsi="Times New Roman" w:cs="Times New Roman"/>
          <w:sz w:val="24"/>
          <w:szCs w:val="24"/>
        </w:rPr>
        <w:t xml:space="preserve"> к Программе.</w:t>
      </w:r>
      <w:r w:rsidR="00F155B8" w:rsidRPr="00CB0975">
        <w:rPr>
          <w:rFonts w:ascii="Times New Roman" w:hAnsi="Times New Roman" w:cs="Times New Roman"/>
          <w:sz w:val="24"/>
          <w:szCs w:val="24"/>
        </w:rPr>
        <w:tab/>
      </w:r>
    </w:p>
    <w:p w:rsidR="002D1345" w:rsidRDefault="002D1345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5B8" w:rsidRPr="00CB0975" w:rsidRDefault="00F155B8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5. Механизм реализации Программы</w:t>
      </w:r>
    </w:p>
    <w:p w:rsidR="00F155B8" w:rsidRPr="00CB0975" w:rsidRDefault="00F155B8" w:rsidP="002D1345">
      <w:pPr>
        <w:tabs>
          <w:tab w:val="left" w:pos="24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61" w:rsidRPr="00297E61" w:rsidRDefault="00F155B8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ab/>
      </w:r>
      <w:r w:rsidR="00297E61" w:rsidRPr="00297E61">
        <w:rPr>
          <w:rFonts w:ascii="Times New Roman" w:hAnsi="Times New Roman" w:cs="Times New Roman"/>
          <w:sz w:val="24"/>
          <w:szCs w:val="24"/>
        </w:rPr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297E61" w:rsidRPr="00297E61" w:rsidRDefault="00297E61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>Координатором работы по исполнению программных мероприятий является администрация му</w:t>
      </w:r>
      <w:r w:rsidR="009429A5">
        <w:rPr>
          <w:rFonts w:ascii="Times New Roman" w:hAnsi="Times New Roman" w:cs="Times New Roman"/>
          <w:sz w:val="24"/>
          <w:szCs w:val="24"/>
        </w:rPr>
        <w:t>ниципального образования  Шестаковский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297E61" w:rsidRPr="00297E61" w:rsidRDefault="00297E61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>- системный мониторинг реализации Программы и ее основных мероприятий;</w:t>
      </w:r>
    </w:p>
    <w:p w:rsidR="00297E61" w:rsidRPr="00297E61" w:rsidRDefault="00297E61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>- формирование ежегодных отчетов.</w:t>
      </w:r>
    </w:p>
    <w:p w:rsidR="00F155B8" w:rsidRPr="00CB0975" w:rsidRDefault="00F155B8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55B8" w:rsidRPr="00CB0975" w:rsidRDefault="00F155B8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6. Организация управления и система контроля</w:t>
      </w:r>
    </w:p>
    <w:p w:rsidR="00F155B8" w:rsidRPr="00CB0975" w:rsidRDefault="00F155B8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за исполнением Программы</w:t>
      </w:r>
    </w:p>
    <w:p w:rsidR="00297E61" w:rsidRPr="00297E61" w:rsidRDefault="00297E61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9429A5">
        <w:rPr>
          <w:rFonts w:ascii="Times New Roman" w:hAnsi="Times New Roman" w:cs="Times New Roman"/>
          <w:sz w:val="24"/>
          <w:szCs w:val="24"/>
        </w:rPr>
        <w:t>муниципального образования Шестаковский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осуществляет общее руководство и контроль за реализацией Программы.</w:t>
      </w:r>
    </w:p>
    <w:p w:rsidR="00297E61" w:rsidRPr="00297E61" w:rsidRDefault="00297E61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429A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9429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7E61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065746">
        <w:rPr>
          <w:rFonts w:ascii="Times New Roman" w:hAnsi="Times New Roman" w:cs="Times New Roman"/>
          <w:sz w:val="24"/>
          <w:szCs w:val="24"/>
        </w:rPr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>-</w:t>
      </w:r>
      <w:r w:rsidR="00065746">
        <w:rPr>
          <w:rFonts w:ascii="Times New Roman" w:hAnsi="Times New Roman" w:cs="Times New Roman"/>
          <w:sz w:val="24"/>
          <w:szCs w:val="24"/>
        </w:rPr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 xml:space="preserve">бухгалтер администрации </w:t>
      </w:r>
      <w:r w:rsidR="009429A5">
        <w:rPr>
          <w:rFonts w:ascii="Times New Roman" w:hAnsi="Times New Roman" w:cs="Times New Roman"/>
          <w:sz w:val="24"/>
          <w:szCs w:val="24"/>
        </w:rPr>
        <w:t>муниципального образования Шестаковский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сельсовет осуществляет контроль за целевым использование средств, заложенных в Программу.</w:t>
      </w:r>
    </w:p>
    <w:p w:rsidR="00297E61" w:rsidRPr="00297E61" w:rsidRDefault="00297E61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9A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9429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7E61">
        <w:rPr>
          <w:rFonts w:ascii="Times New Roman" w:hAnsi="Times New Roman" w:cs="Times New Roman"/>
          <w:sz w:val="24"/>
          <w:szCs w:val="24"/>
        </w:rPr>
        <w:t xml:space="preserve"> категории  администрации </w:t>
      </w:r>
      <w:r w:rsidR="009429A5">
        <w:rPr>
          <w:rFonts w:ascii="Times New Roman" w:hAnsi="Times New Roman" w:cs="Times New Roman"/>
          <w:sz w:val="24"/>
          <w:szCs w:val="24"/>
        </w:rPr>
        <w:t>муниципального образования Шестаковский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сельсовет до 1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297E61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отчетным, направляет в Главе администрации информацию о ходе реализации и оценке эффективности  Программы.</w:t>
      </w:r>
    </w:p>
    <w:p w:rsidR="00F155B8" w:rsidRPr="00CB0975" w:rsidRDefault="00297E61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5B8" w:rsidRPr="00CB0975">
        <w:rPr>
          <w:rFonts w:ascii="Times New Roman" w:hAnsi="Times New Roman" w:cs="Times New Roman"/>
          <w:sz w:val="24"/>
          <w:szCs w:val="24"/>
        </w:rPr>
        <w:t xml:space="preserve">Заказчик Программы с учётом финансовых средств, выделяемых на её реализацию, и предварительных результатов выполнения мероприятий Программы уточняет мероприятия и объёмы финансирования. </w:t>
      </w:r>
    </w:p>
    <w:p w:rsidR="00297E61" w:rsidRPr="00CB0975" w:rsidRDefault="00297E61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7. Социально-экономическая эффективность Программы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будет продолжено создание системы управления и регулирования земельно-имущественных отношений, обеспечивающей планомерную и последовательную реализацию государственной политики по эффективному использованию земли и иной недвижимости, активному вовлечению их в хозяйственный оборот, формированию банка данных о земле и иной недвижимости как единого государственного ресурса. </w:t>
      </w:r>
    </w:p>
    <w:p w:rsidR="00F155B8" w:rsidRPr="00CB0975" w:rsidRDefault="00F155B8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Социально-экономическая эффективность Программы заключается в обеспечении стабильными доходами бюджетов сельск</w:t>
      </w:r>
      <w:r w:rsidR="00297E61">
        <w:rPr>
          <w:rFonts w:ascii="Times New Roman" w:hAnsi="Times New Roman" w:cs="Times New Roman"/>
          <w:sz w:val="24"/>
          <w:szCs w:val="24"/>
        </w:rPr>
        <w:t xml:space="preserve">ого </w:t>
      </w:r>
      <w:r w:rsidRPr="00CB0975">
        <w:rPr>
          <w:rFonts w:ascii="Times New Roman" w:hAnsi="Times New Roman" w:cs="Times New Roman"/>
          <w:sz w:val="24"/>
          <w:szCs w:val="24"/>
        </w:rPr>
        <w:t>поселени</w:t>
      </w:r>
      <w:r w:rsidR="00297E61">
        <w:rPr>
          <w:rFonts w:ascii="Times New Roman" w:hAnsi="Times New Roman" w:cs="Times New Roman"/>
          <w:sz w:val="24"/>
          <w:szCs w:val="24"/>
        </w:rPr>
        <w:t>я</w:t>
      </w:r>
      <w:r w:rsidRPr="00CB0975">
        <w:rPr>
          <w:rFonts w:ascii="Times New Roman" w:hAnsi="Times New Roman" w:cs="Times New Roman"/>
          <w:sz w:val="24"/>
          <w:szCs w:val="24"/>
        </w:rPr>
        <w:t xml:space="preserve"> от использования объектов земельно-имущественного комплекса, а также в улучшении качества информации, предоставляемой из государственного кадастра недвижимости, реестра муниципальной собственности. </w:t>
      </w:r>
    </w:p>
    <w:p w:rsidR="00F155B8" w:rsidRDefault="00F155B8" w:rsidP="008679F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 и их значениях отражены в приложении №</w:t>
      </w:r>
      <w:r w:rsidR="00D1458C">
        <w:rPr>
          <w:rFonts w:ascii="Times New Roman" w:hAnsi="Times New Roman" w:cs="Times New Roman"/>
          <w:sz w:val="24"/>
          <w:szCs w:val="24"/>
        </w:rPr>
        <w:t xml:space="preserve"> </w:t>
      </w:r>
      <w:r w:rsidR="00D87D0D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55B8" w:rsidRPr="00CB0975" w:rsidRDefault="00F155B8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8. Описание мер регулирования и управления рисками</w:t>
      </w:r>
    </w:p>
    <w:p w:rsidR="00F155B8" w:rsidRDefault="00F155B8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на мероприятия Программы</w:t>
      </w:r>
    </w:p>
    <w:p w:rsidR="00065746" w:rsidRPr="00CB0975" w:rsidRDefault="00065746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возникновения кризисных явлений в экономике;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недостаточность объемов финансирования мероприятий Программы;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несвоевременное принятие нормативных правовых актов Российской Федерации, Оренбургской области и муниципальных нормативных правовых актов.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Преодоление рисков будет достигаться за счет: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перераспределения финансовых ресурсов;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мониторинга Программы, регулярного анализа хода ее исполнения.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Выполнению поставленных задач может препятствовать воздействие следующих рисков: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неисполнение договорных обязательств арендаторами</w:t>
      </w:r>
      <w:r w:rsidR="00B00880">
        <w:rPr>
          <w:rFonts w:ascii="Times New Roman" w:hAnsi="Times New Roman" w:cs="Times New Roman"/>
          <w:sz w:val="24"/>
          <w:szCs w:val="24"/>
        </w:rPr>
        <w:t>, покупателями</w:t>
      </w:r>
      <w:r w:rsidRPr="00CB0975">
        <w:rPr>
          <w:rFonts w:ascii="Times New Roman" w:hAnsi="Times New Roman" w:cs="Times New Roman"/>
          <w:sz w:val="24"/>
          <w:szCs w:val="24"/>
        </w:rPr>
        <w:t>.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 целях контроля и минимизации данных рисков планируется реализация следующих мероприятий: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внесение изменений в нормативно правовую базу, принятую на местном уровне;</w:t>
      </w:r>
    </w:p>
    <w:p w:rsidR="00F155B8" w:rsidRPr="00CB0975" w:rsidRDefault="00F155B8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ведение мониторинга и контроля за соблюдением договорных обязательств, действующего законодательства в сфере земельных и имущественных отношений.</w:t>
      </w:r>
    </w:p>
    <w:p w:rsidR="00065746" w:rsidRDefault="00065746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9F3" w:rsidRDefault="008679F3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5B8" w:rsidRDefault="00F155B8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Методика оценки эффективности Программы</w:t>
      </w:r>
    </w:p>
    <w:p w:rsidR="00065746" w:rsidRPr="00CB0975" w:rsidRDefault="00065746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880" w:rsidRDefault="00B00880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88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B00880" w:rsidRPr="00B00880" w:rsidRDefault="00B00880" w:rsidP="00B008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B00880" w:rsidRPr="00B00880" w:rsidTr="00291B86">
        <w:trPr>
          <w:trHeight w:val="49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</w:t>
            </w:r>
          </w:p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ЭРрп</w:t>
            </w:r>
          </w:p>
        </w:tc>
      </w:tr>
      <w:tr w:rsidR="00B00880" w:rsidRPr="00B00880" w:rsidTr="00291B86">
        <w:trPr>
          <w:trHeight w:val="301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0,95т</w:t>
            </w:r>
          </w:p>
        </w:tc>
      </w:tr>
      <w:tr w:rsidR="00B00880" w:rsidRPr="00B00880" w:rsidTr="00291B86">
        <w:trPr>
          <w:trHeight w:val="263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не менее 0,85</w:t>
            </w:r>
          </w:p>
        </w:tc>
      </w:tr>
      <w:tr w:rsidR="00B00880" w:rsidRPr="00B00880" w:rsidTr="00291B86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 0,75</w:t>
            </w:r>
          </w:p>
        </w:tc>
      </w:tr>
      <w:tr w:rsidR="00B00880" w:rsidRPr="00B00880" w:rsidTr="00291B86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80" w:rsidRPr="00B00880" w:rsidRDefault="00B00880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менее 0,75</w:t>
            </w:r>
          </w:p>
        </w:tc>
      </w:tr>
    </w:tbl>
    <w:p w:rsidR="00B00880" w:rsidRPr="00B00880" w:rsidRDefault="00B00880" w:rsidP="00B00880">
      <w:pPr>
        <w:rPr>
          <w:rFonts w:ascii="Times New Roman" w:eastAsia="Arial" w:hAnsi="Times New Roman" w:cs="Times New Roman"/>
          <w:color w:val="000000"/>
          <w:sz w:val="24"/>
          <w:szCs w:val="24"/>
        </w:rPr>
        <w:sectPr w:rsidR="00B00880" w:rsidRPr="00B00880" w:rsidSect="00B03584">
          <w:headerReference w:type="even" r:id="rId13"/>
          <w:headerReference w:type="default" r:id="rId14"/>
          <w:footerReference w:type="even" r:id="rId15"/>
          <w:footerReference w:type="default" r:id="rId16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D87D0D" w:rsidRPr="00E345E7" w:rsidRDefault="00D87D0D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880" w:rsidRPr="00E345E7" w:rsidRDefault="00B00880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5E7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B00880" w:rsidRPr="00E345E7" w:rsidRDefault="00B00880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5E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D87D0D" w:rsidRPr="00E345E7">
        <w:rPr>
          <w:rFonts w:ascii="Times New Roman" w:hAnsi="Times New Roman" w:cs="Times New Roman"/>
          <w:sz w:val="24"/>
          <w:szCs w:val="24"/>
        </w:rPr>
        <w:t>«Управление земельно-имущественным комплексом на территории мун</w:t>
      </w:r>
      <w:r w:rsidR="009429A5">
        <w:rPr>
          <w:rFonts w:ascii="Times New Roman" w:hAnsi="Times New Roman" w:cs="Times New Roman"/>
          <w:sz w:val="24"/>
          <w:szCs w:val="24"/>
        </w:rPr>
        <w:t>иципального образования Шестаковский</w:t>
      </w:r>
      <w:r w:rsidR="00D87D0D" w:rsidRPr="00E345E7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2017-2021 годы</w:t>
      </w:r>
      <w:r w:rsidR="00D87D0D" w:rsidRPr="00E345E7">
        <w:rPr>
          <w:rFonts w:ascii="Times New Roman" w:hAnsi="Times New Roman" w:cs="Times New Roman"/>
          <w:b/>
          <w:sz w:val="24"/>
          <w:szCs w:val="24"/>
        </w:rPr>
        <w:t>»</w:t>
      </w:r>
    </w:p>
    <w:p w:rsidR="00E345E7" w:rsidRPr="00E345E7" w:rsidRDefault="00E345E7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0880" w:rsidRPr="00A521E9" w:rsidRDefault="00B00880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D87D0D" w:rsidRDefault="00B00880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="00D87D0D" w:rsidRPr="00D87D0D">
        <w:rPr>
          <w:rFonts w:ascii="Times New Roman" w:hAnsi="Times New Roman" w:cs="Times New Roman"/>
          <w:b/>
          <w:sz w:val="28"/>
          <w:szCs w:val="28"/>
        </w:rPr>
        <w:t>«Управление земельно-имущественным комплексом на территории мун</w:t>
      </w:r>
      <w:r w:rsidR="009429A5">
        <w:rPr>
          <w:rFonts w:ascii="Times New Roman" w:hAnsi="Times New Roman" w:cs="Times New Roman"/>
          <w:b/>
          <w:sz w:val="28"/>
          <w:szCs w:val="28"/>
        </w:rPr>
        <w:t xml:space="preserve">иципального образования </w:t>
      </w:r>
      <w:r w:rsidR="009429A5" w:rsidRPr="009429A5">
        <w:rPr>
          <w:rFonts w:ascii="Times New Roman" w:hAnsi="Times New Roman" w:cs="Times New Roman"/>
          <w:b/>
          <w:sz w:val="28"/>
          <w:szCs w:val="28"/>
        </w:rPr>
        <w:t>Шестаковский</w:t>
      </w:r>
      <w:r w:rsidR="00D87D0D" w:rsidRPr="00D87D0D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района Оренбургской области на 2017-2021 годы»</w:t>
      </w:r>
    </w:p>
    <w:p w:rsidR="00B00880" w:rsidRPr="00D87D0D" w:rsidRDefault="00B00880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/>
      </w:tblPr>
      <w:tblGrid>
        <w:gridCol w:w="1842"/>
        <w:gridCol w:w="5103"/>
        <w:gridCol w:w="1134"/>
        <w:gridCol w:w="709"/>
        <w:gridCol w:w="726"/>
        <w:gridCol w:w="709"/>
        <w:gridCol w:w="851"/>
        <w:gridCol w:w="833"/>
        <w:gridCol w:w="2835"/>
      </w:tblGrid>
      <w:tr w:rsidR="00D87D0D" w:rsidRPr="00D87D0D" w:rsidTr="00026D02">
        <w:trPr>
          <w:trHeight w:val="742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  <w:r w:rsidR="00E345E7"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D87D0D" w:rsidRPr="00D87D0D" w:rsidTr="00026D02">
        <w:trPr>
          <w:trHeight w:val="33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E345E7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D0D" w:rsidRPr="00D87D0D" w:rsidTr="00026D02">
        <w:trPr>
          <w:trHeight w:val="1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D87D0D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7D0D" w:rsidRPr="00D87D0D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E345E7" w:rsidRDefault="000C19B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="00107D1C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полного у</w:t>
            </w:r>
            <w:r w:rsidR="00BF2244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чета муниципального имущества и земельных ресурсов</w:t>
            </w:r>
            <w:r w:rsidR="00107D1C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и</w:t>
            </w:r>
            <w:r w:rsidR="00BF2244"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оформление права муниципальной собственности на них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87D0D" w:rsidRPr="00D87D0D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0C19B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 w:rsidR="00D87D0D"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2077F7" w:rsidRDefault="00BF2244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полной инвентаризации объекто</w:t>
            </w:r>
            <w:r w:rsidR="008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собственности и </w:t>
            </w:r>
            <w:r w:rsidR="0002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 учтенных и не используемых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BF2244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D1458C" w:rsidRDefault="00D1458C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="00682C94" w:rsidRPr="00D1458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Pr="00D1458C"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категории</w:t>
            </w:r>
            <w:r w:rsidR="00682C94" w:rsidRPr="00D1458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поселения и бухгалтер </w:t>
            </w:r>
          </w:p>
        </w:tc>
      </w:tr>
      <w:tr w:rsidR="00026D02" w:rsidRPr="00D87D0D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9429A5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1458C" w:rsidRDefault="00D1458C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="00026D02" w:rsidRPr="00D1458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 w:rsidRPr="00D1458C">
              <w:rPr>
                <w:rFonts w:ascii="Times New Roman" w:hAnsi="Times New Roman" w:cs="Times New Roman"/>
                <w:sz w:val="24"/>
                <w:szCs w:val="24"/>
              </w:rPr>
              <w:t xml:space="preserve">2 категории </w:t>
            </w:r>
            <w:r w:rsidR="00026D02" w:rsidRPr="00D145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и бухгалтер </w:t>
            </w:r>
          </w:p>
        </w:tc>
      </w:tr>
      <w:tr w:rsidR="00026D02" w:rsidRPr="00D87D0D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2077F7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муниципальной собственности на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недвижимого имущества 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1458C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26D02" w:rsidRPr="00D87D0D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2077F7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1458C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D1458C" w:rsidRPr="00D1458C">
              <w:rPr>
                <w:rFonts w:ascii="Times New Roman" w:hAnsi="Times New Roman" w:cs="Times New Roman"/>
                <w:sz w:val="24"/>
                <w:szCs w:val="24"/>
              </w:rPr>
              <w:t xml:space="preserve">2 категории </w:t>
            </w:r>
            <w:r w:rsidRPr="00D1458C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</w:p>
          <w:p w:rsidR="00026D02" w:rsidRPr="00D1458C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02" w:rsidRPr="00D87D0D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0577A4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A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026D02" w:rsidRPr="00D87D0D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577A4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</w:t>
            </w:r>
            <w:r w:rsidR="0002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используемого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1458C" w:rsidRDefault="00D1458C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="00026D02" w:rsidRPr="00D1458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</w:t>
            </w:r>
            <w:r w:rsidRPr="00D1458C">
              <w:rPr>
                <w:rFonts w:ascii="Times New Roman" w:hAnsi="Times New Roman" w:cs="Times New Roman"/>
                <w:sz w:val="24"/>
                <w:szCs w:val="24"/>
              </w:rPr>
              <w:t xml:space="preserve">2 категории </w:t>
            </w:r>
            <w:r w:rsidR="00026D02" w:rsidRPr="00D145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и бухгалтер </w:t>
            </w:r>
          </w:p>
        </w:tc>
      </w:tr>
      <w:tr w:rsidR="00026D02" w:rsidRPr="00D87D0D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оценки муниципального имущества и земельных участков и проведение аукционов для сдачи объектов </w:t>
            </w:r>
            <w:r w:rsidR="0005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 в аренду</w:t>
            </w:r>
            <w:r w:rsidR="00057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заключение договоров по результатам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1458C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</w:t>
            </w:r>
            <w:r w:rsidR="00D1458C" w:rsidRPr="00D1458C">
              <w:rPr>
                <w:rFonts w:ascii="Times New Roman" w:hAnsi="Times New Roman" w:cs="Times New Roman"/>
                <w:sz w:val="24"/>
                <w:szCs w:val="24"/>
              </w:rPr>
              <w:t xml:space="preserve">2 категории </w:t>
            </w:r>
            <w:r w:rsidRPr="00D1458C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</w:p>
        </w:tc>
      </w:tr>
      <w:tr w:rsidR="00026D02" w:rsidRPr="00D87D0D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0577A4" w:rsidRDefault="00026D02" w:rsidP="00E345E7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A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026D02" w:rsidRPr="00D87D0D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EA5DFC" w:rsidRDefault="00026D02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9A5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1458C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C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026D02" w:rsidRPr="00D87D0D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Default="00026D02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Капитальный ремонт и ремонт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1458C" w:rsidRDefault="00026D02">
            <w:r w:rsidRPr="00D1458C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026D02" w:rsidRPr="00D87D0D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Default="00026D02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за использованием и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ностью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D87D0D" w:rsidRDefault="009429A5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D1458C" w:rsidRDefault="00026D02">
            <w:r w:rsidRPr="00D1458C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</w:tbl>
    <w:p w:rsidR="00F155B8" w:rsidRDefault="00F155B8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Pr="00D87D0D" w:rsidRDefault="00CE28B0" w:rsidP="001949BA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</w:t>
      </w:r>
      <w:r w:rsidR="00425411" w:rsidRPr="00D87D0D">
        <w:rPr>
          <w:rFonts w:ascii="Times New Roman" w:hAnsi="Times New Roman" w:cs="Times New Roman"/>
          <w:color w:val="000000"/>
          <w:sz w:val="24"/>
          <w:szCs w:val="24"/>
        </w:rPr>
        <w:t>иложение №</w:t>
      </w:r>
      <w:r w:rsidR="00E34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11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425411" w:rsidRDefault="00425411" w:rsidP="00425411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 w:rsidRPr="00D87D0D">
        <w:rPr>
          <w:rFonts w:ascii="Times New Roman" w:hAnsi="Times New Roman" w:cs="Times New Roman"/>
          <w:sz w:val="24"/>
          <w:szCs w:val="24"/>
        </w:rPr>
        <w:t>к муниципальной программе «Управление земельно-имущественным</w:t>
      </w:r>
      <w:r w:rsidRPr="009B5A2D">
        <w:rPr>
          <w:rFonts w:ascii="Times New Roman" w:hAnsi="Times New Roman" w:cs="Times New Roman"/>
          <w:sz w:val="24"/>
          <w:szCs w:val="24"/>
        </w:rPr>
        <w:t xml:space="preserve"> комплексом на территории мун</w:t>
      </w:r>
      <w:r w:rsidR="00CE28B0">
        <w:rPr>
          <w:rFonts w:ascii="Times New Roman" w:hAnsi="Times New Roman" w:cs="Times New Roman"/>
          <w:sz w:val="24"/>
          <w:szCs w:val="24"/>
        </w:rPr>
        <w:t>иципального образования Шестаковский</w:t>
      </w:r>
      <w:r w:rsidRPr="009B5A2D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2017-2021 годы</w:t>
      </w:r>
      <w:r w:rsidRPr="009B5A2D">
        <w:rPr>
          <w:rFonts w:ascii="Times New Roman" w:hAnsi="Times New Roman" w:cs="Times New Roman"/>
          <w:b/>
          <w:sz w:val="28"/>
          <w:szCs w:val="28"/>
        </w:rPr>
        <w:t>»</w:t>
      </w:r>
    </w:p>
    <w:p w:rsidR="00425411" w:rsidRPr="00656320" w:rsidRDefault="00425411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425411" w:rsidRPr="00656320" w:rsidRDefault="00425411" w:rsidP="00425411">
      <w:pPr>
        <w:shd w:val="clear" w:color="auto" w:fill="FFFFFF"/>
        <w:spacing w:after="0" w:line="240" w:lineRule="auto"/>
        <w:ind w:left="3634" w:right="3557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униципальной программы </w:t>
      </w: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и их значениях</w:t>
      </w:r>
    </w:p>
    <w:p w:rsidR="00425411" w:rsidRPr="00656320" w:rsidRDefault="00425411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738"/>
        <w:gridCol w:w="3579"/>
        <w:gridCol w:w="1276"/>
        <w:gridCol w:w="322"/>
        <w:gridCol w:w="1095"/>
        <w:gridCol w:w="183"/>
        <w:gridCol w:w="1235"/>
        <w:gridCol w:w="105"/>
        <w:gridCol w:w="1296"/>
        <w:gridCol w:w="121"/>
        <w:gridCol w:w="992"/>
        <w:gridCol w:w="1279"/>
        <w:gridCol w:w="1956"/>
      </w:tblGrid>
      <w:tr w:rsidR="00425411" w:rsidRPr="003E7B97" w:rsidTr="000E6F1E">
        <w:trPr>
          <w:trHeight w:hRule="exact" w:val="384"/>
        </w:trPr>
        <w:tc>
          <w:tcPr>
            <w:tcW w:w="1738" w:type="dxa"/>
            <w:vMerge w:val="restart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79" w:type="dxa"/>
            <w:vMerge w:val="restart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8584" w:type="dxa"/>
            <w:gridSpan w:val="10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425411" w:rsidRPr="003E7B97" w:rsidTr="000E6F1E">
        <w:trPr>
          <w:trHeight w:hRule="exact" w:val="812"/>
        </w:trPr>
        <w:tc>
          <w:tcPr>
            <w:tcW w:w="1738" w:type="dxa"/>
            <w:vMerge/>
            <w:vAlign w:val="center"/>
          </w:tcPr>
          <w:p w:rsidR="00425411" w:rsidRPr="003E7B97" w:rsidRDefault="00425411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425411" w:rsidRPr="003E7B97" w:rsidRDefault="00425411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25411" w:rsidRPr="003E7B97" w:rsidRDefault="00425411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279" w:type="dxa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956" w:type="dxa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11" w:rsidRPr="003E7B97" w:rsidTr="000E6F1E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425411" w:rsidRPr="003E7B97" w:rsidRDefault="00425411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земельно-имущественным комплексом на территории мун</w:t>
            </w:r>
            <w:r w:rsidR="00CE28B0">
              <w:rPr>
                <w:rFonts w:ascii="Times New Roman" w:hAnsi="Times New Roman" w:cs="Times New Roman"/>
                <w:b/>
                <w:sz w:val="24"/>
                <w:szCs w:val="24"/>
              </w:rPr>
              <w:t>иципального образования Шестаковский</w:t>
            </w:r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Ташлинского района Оренбургской области на 2017-2021 годы»</w:t>
            </w:r>
          </w:p>
        </w:tc>
      </w:tr>
      <w:tr w:rsidR="00425411" w:rsidRPr="003E7B97" w:rsidTr="000E6F1E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425411" w:rsidRPr="003E7B97" w:rsidRDefault="00D10678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425411" w:rsidRPr="003E7B97" w:rsidTr="000E6F1E">
        <w:trPr>
          <w:trHeight w:hRule="exact" w:val="985"/>
        </w:trPr>
        <w:tc>
          <w:tcPr>
            <w:tcW w:w="1738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3579" w:type="dxa"/>
            <w:shd w:val="clear" w:color="auto" w:fill="FFFFFF"/>
          </w:tcPr>
          <w:p w:rsidR="00425411" w:rsidRPr="000E6F1E" w:rsidRDefault="000E6F1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425411" w:rsidRPr="000E6F1E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</w:tcPr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5411" w:rsidRPr="003E7B97" w:rsidTr="000E6F1E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425411" w:rsidRPr="000E6F1E" w:rsidRDefault="003E7B97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425411" w:rsidRPr="003E7B97" w:rsidTr="000E6F1E">
        <w:trPr>
          <w:trHeight w:hRule="exact" w:val="1124"/>
        </w:trPr>
        <w:tc>
          <w:tcPr>
            <w:tcW w:w="1738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3579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Прирост д</w:t>
            </w:r>
            <w:r w:rsidR="00A54F6F" w:rsidRPr="003E7B97">
              <w:rPr>
                <w:rFonts w:ascii="Times New Roman" w:hAnsi="Times New Roman" w:cs="Times New Roman"/>
                <w:sz w:val="24"/>
                <w:szCs w:val="24"/>
              </w:rPr>
              <w:t xml:space="preserve">оходов </w:t>
            </w: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</w:t>
            </w:r>
            <w:r w:rsidR="00A54F6F" w:rsidRPr="003E7B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 xml:space="preserve"> сдачи в аренду и реализации </w:t>
            </w:r>
            <w:r w:rsidR="00A54F6F" w:rsidRPr="003E7B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го имущества и земельных участков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425411" w:rsidRPr="000E6F1E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425411" w:rsidRPr="000E6F1E" w:rsidRDefault="001950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425411" w:rsidRPr="000E6F1E" w:rsidRDefault="00D5274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25411" w:rsidRPr="000E6F1E" w:rsidRDefault="00D5274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shd w:val="clear" w:color="auto" w:fill="FFFFFF"/>
          </w:tcPr>
          <w:p w:rsidR="00425411" w:rsidRPr="000E6F1E" w:rsidRDefault="00D5274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9" w:type="dxa"/>
            <w:shd w:val="clear" w:color="auto" w:fill="FFFFFF"/>
          </w:tcPr>
          <w:p w:rsidR="00425411" w:rsidRPr="000E6F1E" w:rsidRDefault="00D5274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956" w:type="dxa"/>
            <w:shd w:val="clear" w:color="auto" w:fill="FFFFFF"/>
          </w:tcPr>
          <w:p w:rsidR="00425411" w:rsidRPr="000E6F1E" w:rsidRDefault="00D5274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25411" w:rsidRPr="003E7B97" w:rsidTr="000E6F1E">
        <w:trPr>
          <w:trHeight w:hRule="exact" w:val="370"/>
        </w:trPr>
        <w:tc>
          <w:tcPr>
            <w:tcW w:w="15177" w:type="dxa"/>
            <w:gridSpan w:val="13"/>
            <w:shd w:val="clear" w:color="auto" w:fill="FFFFFF"/>
          </w:tcPr>
          <w:p w:rsidR="000E6F1E" w:rsidRDefault="000E6F1E" w:rsidP="000E6F1E">
            <w:pPr>
              <w:tabs>
                <w:tab w:val="left" w:pos="256"/>
              </w:tabs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425411" w:rsidRPr="003E7B97" w:rsidRDefault="0042541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11" w:rsidRPr="003E7B97" w:rsidTr="000E6F1E">
        <w:trPr>
          <w:trHeight w:hRule="exact" w:val="1528"/>
        </w:trPr>
        <w:tc>
          <w:tcPr>
            <w:tcW w:w="1738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3579" w:type="dxa"/>
            <w:shd w:val="clear" w:color="auto" w:fill="FFFFFF"/>
          </w:tcPr>
          <w:p w:rsidR="00425411" w:rsidRPr="000E6F1E" w:rsidRDefault="003E7B97" w:rsidP="000E6F1E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муниципального имущества  списанных с баланса муниципалитета по причине </w:t>
            </w:r>
            <w:r w:rsidR="000E6F1E" w:rsidRPr="000E6F1E">
              <w:rPr>
                <w:rFonts w:ascii="Times New Roman" w:hAnsi="Times New Roman" w:cs="Times New Roman"/>
                <w:sz w:val="24"/>
                <w:szCs w:val="24"/>
              </w:rPr>
              <w:t>морального и физического износа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425411" w:rsidRPr="000E6F1E" w:rsidRDefault="00814CE4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3E7B97" w:rsidRPr="000E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shd w:val="clear" w:color="auto" w:fill="FFFFFF"/>
          </w:tcPr>
          <w:p w:rsidR="00425411" w:rsidRPr="003E7B97" w:rsidRDefault="003E7B97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5411" w:rsidRDefault="00425411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425411" w:rsidSect="00C61C73">
      <w:headerReference w:type="default" r:id="rId17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321" w:rsidRDefault="00261321" w:rsidP="0068708E">
      <w:pPr>
        <w:spacing w:after="0" w:line="240" w:lineRule="auto"/>
      </w:pPr>
      <w:r>
        <w:separator/>
      </w:r>
    </w:p>
  </w:endnote>
  <w:endnote w:type="continuationSeparator" w:id="1">
    <w:p w:rsidR="00261321" w:rsidRDefault="00261321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2951A1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261321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261321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321" w:rsidRDefault="00261321" w:rsidP="0068708E">
      <w:pPr>
        <w:spacing w:after="0" w:line="240" w:lineRule="auto"/>
      </w:pPr>
      <w:r>
        <w:separator/>
      </w:r>
    </w:p>
  </w:footnote>
  <w:footnote w:type="continuationSeparator" w:id="1">
    <w:p w:rsidR="00261321" w:rsidRDefault="00261321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2951A1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261321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261321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80" w:rsidRDefault="00B008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</w:lvl>
    <w:lvl w:ilvl="2" w:tplc="0419001B">
      <w:start w:val="1"/>
      <w:numFmt w:val="lowerRoman"/>
      <w:lvlText w:val="%3."/>
      <w:lvlJc w:val="right"/>
      <w:pPr>
        <w:ind w:left="1174" w:hanging="180"/>
      </w:pPr>
    </w:lvl>
    <w:lvl w:ilvl="3" w:tplc="0419000F">
      <w:start w:val="1"/>
      <w:numFmt w:val="decimal"/>
      <w:lvlText w:val="%4."/>
      <w:lvlJc w:val="left"/>
      <w:pPr>
        <w:ind w:left="1894" w:hanging="360"/>
      </w:pPr>
    </w:lvl>
    <w:lvl w:ilvl="4" w:tplc="04190019">
      <w:start w:val="1"/>
      <w:numFmt w:val="lowerLetter"/>
      <w:lvlText w:val="%5."/>
      <w:lvlJc w:val="left"/>
      <w:pPr>
        <w:ind w:left="2614" w:hanging="360"/>
      </w:pPr>
    </w:lvl>
    <w:lvl w:ilvl="5" w:tplc="0419001B">
      <w:start w:val="1"/>
      <w:numFmt w:val="lowerRoman"/>
      <w:lvlText w:val="%6."/>
      <w:lvlJc w:val="right"/>
      <w:pPr>
        <w:ind w:left="3334" w:hanging="180"/>
      </w:pPr>
    </w:lvl>
    <w:lvl w:ilvl="6" w:tplc="0419000F">
      <w:start w:val="1"/>
      <w:numFmt w:val="decimal"/>
      <w:lvlText w:val="%7."/>
      <w:lvlJc w:val="left"/>
      <w:pPr>
        <w:ind w:left="4054" w:hanging="360"/>
      </w:pPr>
    </w:lvl>
    <w:lvl w:ilvl="7" w:tplc="04190019">
      <w:start w:val="1"/>
      <w:numFmt w:val="lowerLetter"/>
      <w:lvlText w:val="%8."/>
      <w:lvlJc w:val="left"/>
      <w:pPr>
        <w:ind w:left="4774" w:hanging="360"/>
      </w:pPr>
    </w:lvl>
    <w:lvl w:ilvl="8" w:tplc="0419001B">
      <w:start w:val="1"/>
      <w:numFmt w:val="lowerRoman"/>
      <w:lvlText w:val="%9."/>
      <w:lvlJc w:val="right"/>
      <w:pPr>
        <w:ind w:left="5494" w:hanging="180"/>
      </w:p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C19B2"/>
    <w:rsid w:val="000C4416"/>
    <w:rsid w:val="000E6F1E"/>
    <w:rsid w:val="001032AE"/>
    <w:rsid w:val="00107D1C"/>
    <w:rsid w:val="001260CA"/>
    <w:rsid w:val="001447B4"/>
    <w:rsid w:val="001910B3"/>
    <w:rsid w:val="00192F73"/>
    <w:rsid w:val="001949BA"/>
    <w:rsid w:val="0019505A"/>
    <w:rsid w:val="00196B49"/>
    <w:rsid w:val="001B1A08"/>
    <w:rsid w:val="001E5EEF"/>
    <w:rsid w:val="002077F7"/>
    <w:rsid w:val="00210193"/>
    <w:rsid w:val="0023671E"/>
    <w:rsid w:val="0024786C"/>
    <w:rsid w:val="00261321"/>
    <w:rsid w:val="00283DA9"/>
    <w:rsid w:val="00287117"/>
    <w:rsid w:val="002951A1"/>
    <w:rsid w:val="0029591C"/>
    <w:rsid w:val="00297E61"/>
    <w:rsid w:val="002A4A80"/>
    <w:rsid w:val="002B20DF"/>
    <w:rsid w:val="002C63BB"/>
    <w:rsid w:val="002D1345"/>
    <w:rsid w:val="002F4926"/>
    <w:rsid w:val="003004F6"/>
    <w:rsid w:val="003259F4"/>
    <w:rsid w:val="00334E34"/>
    <w:rsid w:val="0035232F"/>
    <w:rsid w:val="00356DDE"/>
    <w:rsid w:val="00360C2F"/>
    <w:rsid w:val="003626E2"/>
    <w:rsid w:val="00382651"/>
    <w:rsid w:val="00391AC7"/>
    <w:rsid w:val="0039318D"/>
    <w:rsid w:val="00396B18"/>
    <w:rsid w:val="003D26DE"/>
    <w:rsid w:val="003D7F9C"/>
    <w:rsid w:val="003E7B97"/>
    <w:rsid w:val="00425411"/>
    <w:rsid w:val="00425570"/>
    <w:rsid w:val="00435580"/>
    <w:rsid w:val="00447D68"/>
    <w:rsid w:val="00456EED"/>
    <w:rsid w:val="00464969"/>
    <w:rsid w:val="00466340"/>
    <w:rsid w:val="00467C0A"/>
    <w:rsid w:val="004749E2"/>
    <w:rsid w:val="004A5005"/>
    <w:rsid w:val="004D5E79"/>
    <w:rsid w:val="004F293A"/>
    <w:rsid w:val="00514E91"/>
    <w:rsid w:val="00540286"/>
    <w:rsid w:val="00546BA5"/>
    <w:rsid w:val="00547258"/>
    <w:rsid w:val="005B1002"/>
    <w:rsid w:val="005B735F"/>
    <w:rsid w:val="006201CC"/>
    <w:rsid w:val="0064082A"/>
    <w:rsid w:val="00656320"/>
    <w:rsid w:val="00682C94"/>
    <w:rsid w:val="0068708E"/>
    <w:rsid w:val="006B10AB"/>
    <w:rsid w:val="006C093C"/>
    <w:rsid w:val="006E5016"/>
    <w:rsid w:val="006F1A48"/>
    <w:rsid w:val="00714D2E"/>
    <w:rsid w:val="007375AD"/>
    <w:rsid w:val="00764EC9"/>
    <w:rsid w:val="00780D3F"/>
    <w:rsid w:val="00786FA3"/>
    <w:rsid w:val="00790BC4"/>
    <w:rsid w:val="00794F9D"/>
    <w:rsid w:val="007A6050"/>
    <w:rsid w:val="007D0F34"/>
    <w:rsid w:val="00802893"/>
    <w:rsid w:val="00802B9D"/>
    <w:rsid w:val="00814CE4"/>
    <w:rsid w:val="0082172F"/>
    <w:rsid w:val="0082526F"/>
    <w:rsid w:val="00852105"/>
    <w:rsid w:val="00865184"/>
    <w:rsid w:val="008679F3"/>
    <w:rsid w:val="00876399"/>
    <w:rsid w:val="008C1873"/>
    <w:rsid w:val="008D6F78"/>
    <w:rsid w:val="0092020F"/>
    <w:rsid w:val="00936A5C"/>
    <w:rsid w:val="009429A5"/>
    <w:rsid w:val="0094524D"/>
    <w:rsid w:val="00992E5A"/>
    <w:rsid w:val="009B5A2D"/>
    <w:rsid w:val="009D769B"/>
    <w:rsid w:val="009E2A3C"/>
    <w:rsid w:val="009F3BEC"/>
    <w:rsid w:val="009F69E0"/>
    <w:rsid w:val="00A253E3"/>
    <w:rsid w:val="00A37EE7"/>
    <w:rsid w:val="00A54F6F"/>
    <w:rsid w:val="00AA226B"/>
    <w:rsid w:val="00AA6081"/>
    <w:rsid w:val="00AB49A5"/>
    <w:rsid w:val="00AE0DFB"/>
    <w:rsid w:val="00B00880"/>
    <w:rsid w:val="00B0633C"/>
    <w:rsid w:val="00B0793B"/>
    <w:rsid w:val="00B15F45"/>
    <w:rsid w:val="00B5443F"/>
    <w:rsid w:val="00B6130F"/>
    <w:rsid w:val="00B8610C"/>
    <w:rsid w:val="00B92598"/>
    <w:rsid w:val="00B93462"/>
    <w:rsid w:val="00BA2D3E"/>
    <w:rsid w:val="00BA31FB"/>
    <w:rsid w:val="00BB1877"/>
    <w:rsid w:val="00BF2244"/>
    <w:rsid w:val="00C04112"/>
    <w:rsid w:val="00C61C73"/>
    <w:rsid w:val="00C63C5C"/>
    <w:rsid w:val="00CA6680"/>
    <w:rsid w:val="00CB0975"/>
    <w:rsid w:val="00CB22D4"/>
    <w:rsid w:val="00CB260B"/>
    <w:rsid w:val="00CC7E67"/>
    <w:rsid w:val="00CD7FD8"/>
    <w:rsid w:val="00CE28B0"/>
    <w:rsid w:val="00D03E07"/>
    <w:rsid w:val="00D10678"/>
    <w:rsid w:val="00D1458C"/>
    <w:rsid w:val="00D162CD"/>
    <w:rsid w:val="00D5274D"/>
    <w:rsid w:val="00D87D0D"/>
    <w:rsid w:val="00D9408C"/>
    <w:rsid w:val="00D96DAE"/>
    <w:rsid w:val="00DB4870"/>
    <w:rsid w:val="00DE03EF"/>
    <w:rsid w:val="00E060F0"/>
    <w:rsid w:val="00E152AE"/>
    <w:rsid w:val="00E16C79"/>
    <w:rsid w:val="00E31438"/>
    <w:rsid w:val="00E345E7"/>
    <w:rsid w:val="00E443E9"/>
    <w:rsid w:val="00E50972"/>
    <w:rsid w:val="00E55C2D"/>
    <w:rsid w:val="00E645A4"/>
    <w:rsid w:val="00E82CCC"/>
    <w:rsid w:val="00EA5DFC"/>
    <w:rsid w:val="00EA7AF8"/>
    <w:rsid w:val="00F107C5"/>
    <w:rsid w:val="00F155B8"/>
    <w:rsid w:val="00F251F5"/>
    <w:rsid w:val="00F32041"/>
    <w:rsid w:val="00F41FE7"/>
    <w:rsid w:val="00F56680"/>
    <w:rsid w:val="00F94B61"/>
    <w:rsid w:val="00FC3831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0793B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szCs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B5A2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7">
    <w:name w:val="page number"/>
    <w:basedOn w:val="a0"/>
    <w:rsid w:val="00B00880"/>
  </w:style>
  <w:style w:type="paragraph" w:styleId="a8">
    <w:name w:val="header"/>
    <w:basedOn w:val="a"/>
    <w:link w:val="a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B00880"/>
    <w:rPr>
      <w:rFonts w:ascii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B00880"/>
    <w:rPr>
      <w:rFonts w:ascii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AB49A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0793B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_mestnij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66.php" TargetMode="External"/><Relationship Id="rId12" Type="http://schemas.openxmlformats.org/officeDocument/2006/relationships/hyperlink" Target="http://pandia.ru/text/categ/nauka/538.php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zemelmznie_resurs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andia.ru/text/category/byudzhet_mestnij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266.ph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пк</cp:lastModifiedBy>
  <cp:revision>12</cp:revision>
  <cp:lastPrinted>2017-03-21T07:32:00Z</cp:lastPrinted>
  <dcterms:created xsi:type="dcterms:W3CDTF">2017-03-16T12:41:00Z</dcterms:created>
  <dcterms:modified xsi:type="dcterms:W3CDTF">2017-03-21T07:33:00Z</dcterms:modified>
</cp:coreProperties>
</file>