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1C0">
        <w:rPr>
          <w:rFonts w:ascii="Times New Roman" w:hAnsi="Times New Roman" w:cs="Times New Roman"/>
          <w:b/>
          <w:bCs/>
          <w:sz w:val="28"/>
          <w:szCs w:val="28"/>
        </w:rPr>
        <w:t xml:space="preserve">    СОВЕТ ДЕПУТАТОВ</w:t>
      </w:r>
    </w:p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1C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1C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7041C0">
        <w:rPr>
          <w:rFonts w:ascii="Times New Roman" w:hAnsi="Times New Roman" w:cs="Times New Roman"/>
          <w:b/>
          <w:bCs/>
          <w:sz w:val="28"/>
          <w:szCs w:val="28"/>
        </w:rPr>
        <w:t>Шестаковский</w:t>
      </w:r>
      <w:proofErr w:type="spellEnd"/>
      <w:r w:rsidRPr="007041C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1C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spellStart"/>
      <w:r w:rsidRPr="007041C0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7041C0">
        <w:rPr>
          <w:rFonts w:ascii="Times New Roman" w:hAnsi="Times New Roman" w:cs="Times New Roman"/>
          <w:b/>
          <w:bCs/>
          <w:sz w:val="28"/>
          <w:szCs w:val="28"/>
        </w:rPr>
        <w:t xml:space="preserve"> района                                            </w:t>
      </w:r>
    </w:p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1C0">
        <w:rPr>
          <w:rFonts w:ascii="Times New Roman" w:hAnsi="Times New Roman" w:cs="Times New Roman"/>
          <w:b/>
          <w:bCs/>
          <w:sz w:val="28"/>
          <w:szCs w:val="28"/>
        </w:rPr>
        <w:t xml:space="preserve">       Оренбургской области </w:t>
      </w:r>
    </w:p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               второй созыв</w:t>
      </w:r>
    </w:p>
    <w:p w:rsidR="007041C0" w:rsidRPr="007041C0" w:rsidRDefault="007041C0" w:rsidP="007041C0">
      <w:pPr>
        <w:pStyle w:val="1"/>
        <w:framePr w:hSpace="180" w:wrap="around" w:hAnchor="margin" w:xAlign="center" w:y="-405"/>
        <w:ind w:left="0"/>
        <w:rPr>
          <w:sz w:val="28"/>
          <w:szCs w:val="28"/>
          <w:lang w:val="ru-RU" w:eastAsia="ru-RU"/>
        </w:rPr>
      </w:pPr>
    </w:p>
    <w:p w:rsidR="007041C0" w:rsidRPr="007041C0" w:rsidRDefault="007041C0" w:rsidP="007041C0">
      <w:pPr>
        <w:pStyle w:val="1"/>
        <w:framePr w:hSpace="180" w:wrap="around" w:hAnchor="margin" w:xAlign="center" w:y="-405"/>
        <w:ind w:left="0" w:firstLine="0"/>
        <w:rPr>
          <w:sz w:val="28"/>
          <w:szCs w:val="28"/>
          <w:lang w:val="ru-RU" w:eastAsia="ru-RU"/>
        </w:rPr>
      </w:pPr>
      <w:r w:rsidRPr="007041C0">
        <w:rPr>
          <w:sz w:val="28"/>
          <w:szCs w:val="28"/>
          <w:lang w:val="ru-RU" w:eastAsia="ru-RU"/>
        </w:rPr>
        <w:t xml:space="preserve">              </w:t>
      </w:r>
      <w:proofErr w:type="gramStart"/>
      <w:r w:rsidRPr="007041C0">
        <w:rPr>
          <w:sz w:val="28"/>
          <w:szCs w:val="28"/>
          <w:lang w:val="ru-RU" w:eastAsia="ru-RU"/>
        </w:rPr>
        <w:t>Р</w:t>
      </w:r>
      <w:proofErr w:type="gramEnd"/>
      <w:r w:rsidRPr="007041C0">
        <w:rPr>
          <w:sz w:val="28"/>
          <w:szCs w:val="28"/>
          <w:lang w:val="ru-RU" w:eastAsia="ru-RU"/>
        </w:rPr>
        <w:t xml:space="preserve"> Е Ш Е Н И Е </w:t>
      </w:r>
    </w:p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41C0">
        <w:rPr>
          <w:rFonts w:ascii="Times New Roman" w:hAnsi="Times New Roman" w:cs="Times New Roman"/>
          <w:sz w:val="28"/>
          <w:szCs w:val="28"/>
          <w:u w:val="single"/>
        </w:rPr>
        <w:t xml:space="preserve">        16.12.2015 г №      4/ 17 -</w:t>
      </w:r>
      <w:proofErr w:type="spellStart"/>
      <w:r w:rsidRPr="007041C0">
        <w:rPr>
          <w:rFonts w:ascii="Times New Roman" w:hAnsi="Times New Roman" w:cs="Times New Roman"/>
          <w:sz w:val="28"/>
          <w:szCs w:val="28"/>
          <w:u w:val="single"/>
        </w:rPr>
        <w:t>рс</w:t>
      </w:r>
      <w:proofErr w:type="spellEnd"/>
    </w:p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                      с.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Шестаковка</w:t>
      </w:r>
      <w:proofErr w:type="spellEnd"/>
    </w:p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1C0" w:rsidRPr="007041C0" w:rsidRDefault="007041C0" w:rsidP="007041C0">
      <w:pPr>
        <w:framePr w:hSpace="180" w:wrap="around" w:hAnchor="margin" w:xAlign="center" w:y="-405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18.12.2014 г №32/172-рс «О бюджете муниципального образования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2015 год и плановый период 2016-2017 годов»</w:t>
      </w:r>
    </w:p>
    <w:p w:rsidR="007041C0" w:rsidRPr="007041C0" w:rsidRDefault="007041C0" w:rsidP="007041C0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                      Руководствуясь Бюджетным кодексом РФ,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сельсовет РЕШИЛ:</w:t>
      </w:r>
    </w:p>
    <w:p w:rsidR="007041C0" w:rsidRPr="007041C0" w:rsidRDefault="007041C0" w:rsidP="007041C0">
      <w:pPr>
        <w:framePr w:hSpace="180" w:wrap="around" w:hAnchor="margin" w:xAlign="center" w:y="-405"/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          1.    Внести изменения в решение Совета депутатов от 18.12.2014 года № 32/172-рс «О бюджете муниципального образования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       </w:t>
      </w:r>
    </w:p>
    <w:p w:rsidR="007041C0" w:rsidRPr="007041C0" w:rsidRDefault="007041C0" w:rsidP="007041C0">
      <w:pPr>
        <w:framePr w:hSpace="180" w:wrap="around" w:hAnchor="margin" w:xAlign="center" w:y="-405"/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 на 2015 год   и плановый период   2016-2017 годов» (в редакции изменений от 19.02.2015 года № 33/180-рс, от 27.03.2015 г № 34/185-рс, от 19.06.2015 № 36/194-рс, от 23.09.2015 г № 1/6-рс)</w:t>
      </w:r>
    </w:p>
    <w:p w:rsidR="007041C0" w:rsidRPr="007041C0" w:rsidRDefault="007041C0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          1.1.      В пункте 1.1.  сочетание «в сумме 2323,1 тыс</w:t>
      </w:r>
      <w:proofErr w:type="gramStart"/>
      <w:r w:rsidRPr="007041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41C0">
        <w:rPr>
          <w:rFonts w:ascii="Times New Roman" w:hAnsi="Times New Roman" w:cs="Times New Roman"/>
          <w:sz w:val="28"/>
          <w:szCs w:val="28"/>
        </w:rPr>
        <w:t xml:space="preserve">ублей» заменить   «в  сумме  2458,9  тыс. рублей»    </w:t>
      </w:r>
    </w:p>
    <w:p w:rsidR="007041C0" w:rsidRPr="007041C0" w:rsidRDefault="007041C0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          1.2.      В пункте  1.2.  сочетание «в сумме 2350,6 тыс</w:t>
      </w:r>
      <w:proofErr w:type="gramStart"/>
      <w:r w:rsidRPr="007041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41C0">
        <w:rPr>
          <w:rFonts w:ascii="Times New Roman" w:hAnsi="Times New Roman" w:cs="Times New Roman"/>
          <w:sz w:val="28"/>
          <w:szCs w:val="28"/>
        </w:rPr>
        <w:t>ублей» заменить   «в  сумме  2486,4  тыс. рублей»</w:t>
      </w:r>
    </w:p>
    <w:p w:rsidR="007041C0" w:rsidRPr="007041C0" w:rsidRDefault="007041C0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          1.3.     Приложения 1,5-10 к решению Совета депутатов от 18.12.2014 № 32/172-рс изложить в новой редакции.</w:t>
      </w:r>
    </w:p>
    <w:p w:rsidR="007041C0" w:rsidRPr="007041C0" w:rsidRDefault="007041C0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          2.    Настоящее решение вступает в силу после его официального опубликования.  </w:t>
      </w:r>
    </w:p>
    <w:p w:rsidR="007041C0" w:rsidRPr="007041C0" w:rsidRDefault="007041C0" w:rsidP="007041C0">
      <w:pPr>
        <w:framePr w:hSpace="180" w:wrap="around" w:hAnchor="margin" w:xAlign="center" w:y="-405"/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1C0" w:rsidRPr="007041C0" w:rsidRDefault="007041C0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041C0" w:rsidRPr="007041C0" w:rsidRDefault="007041C0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41C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041C0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7041C0" w:rsidRDefault="007041C0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депутатов:                                 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В.В.Найд</w:t>
      </w:r>
      <w:r>
        <w:rPr>
          <w:rFonts w:ascii="Times New Roman" w:hAnsi="Times New Roman" w:cs="Times New Roman"/>
          <w:sz w:val="28"/>
          <w:szCs w:val="28"/>
        </w:rPr>
        <w:t>ано</w:t>
      </w:r>
      <w:proofErr w:type="spellEnd"/>
    </w:p>
    <w:p w:rsidR="007041C0" w:rsidRPr="007041C0" w:rsidRDefault="007041C0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1C0" w:rsidRPr="007041C0" w:rsidRDefault="007041C0" w:rsidP="007041C0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C0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УФК по Оренбургской области, финансовому отделу </w:t>
      </w:r>
      <w:proofErr w:type="spellStart"/>
      <w:r w:rsidRPr="007041C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041C0">
        <w:rPr>
          <w:rFonts w:ascii="Times New Roman" w:hAnsi="Times New Roman" w:cs="Times New Roman"/>
          <w:sz w:val="28"/>
          <w:szCs w:val="28"/>
        </w:rPr>
        <w:t xml:space="preserve"> района, редакции газеты «Маяк».</w:t>
      </w:r>
    </w:p>
    <w:p w:rsidR="007041C0" w:rsidRPr="007041C0" w:rsidRDefault="007041C0">
      <w:pPr>
        <w:rPr>
          <w:rFonts w:ascii="Times New Roman" w:hAnsi="Times New Roman" w:cs="Times New Roman"/>
          <w:sz w:val="24"/>
          <w:szCs w:val="24"/>
        </w:rPr>
      </w:pPr>
      <w:r w:rsidRPr="007041C0">
        <w:rPr>
          <w:rFonts w:ascii="Times New Roman" w:hAnsi="Times New Roman" w:cs="Times New Roman"/>
          <w:sz w:val="24"/>
          <w:szCs w:val="24"/>
        </w:rPr>
        <w:t xml:space="preserve">с приложениями можно ознакомится в администрации </w:t>
      </w:r>
      <w:proofErr w:type="spellStart"/>
      <w:r w:rsidRPr="007041C0"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r w:rsidRPr="007041C0">
        <w:rPr>
          <w:rFonts w:ascii="Times New Roman" w:hAnsi="Times New Roman" w:cs="Times New Roman"/>
          <w:sz w:val="24"/>
          <w:szCs w:val="24"/>
        </w:rPr>
        <w:t xml:space="preserve"> сельсовета по адресу: Оренбургская область, </w:t>
      </w:r>
      <w:proofErr w:type="spellStart"/>
      <w:r w:rsidRPr="007041C0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7041C0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gramStart"/>
      <w:r w:rsidRPr="007041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41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41C0">
        <w:rPr>
          <w:rFonts w:ascii="Times New Roman" w:hAnsi="Times New Roman" w:cs="Times New Roman"/>
          <w:sz w:val="24"/>
          <w:szCs w:val="24"/>
        </w:rPr>
        <w:t>Шестаковка</w:t>
      </w:r>
      <w:proofErr w:type="spellEnd"/>
      <w:r w:rsidRPr="007041C0">
        <w:rPr>
          <w:rFonts w:ascii="Times New Roman" w:hAnsi="Times New Roman" w:cs="Times New Roman"/>
          <w:sz w:val="24"/>
          <w:szCs w:val="24"/>
        </w:rPr>
        <w:t>, ул. Молодежная, 4</w:t>
      </w:r>
    </w:p>
    <w:sectPr w:rsidR="007041C0" w:rsidRPr="0070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41C0"/>
    <w:rsid w:val="0070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41C0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 w:val="36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C0"/>
    <w:rPr>
      <w:rFonts w:ascii="Times New Roman" w:eastAsia="Times New Roman" w:hAnsi="Times New Roman" w:cs="Times New Roman"/>
      <w:b/>
      <w:bCs/>
      <w:sz w:val="36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2</cp:revision>
  <dcterms:created xsi:type="dcterms:W3CDTF">2015-12-15T11:24:00Z</dcterms:created>
  <dcterms:modified xsi:type="dcterms:W3CDTF">2015-12-15T11:27:00Z</dcterms:modified>
</cp:coreProperties>
</file>